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FEE4" w14:textId="77777777" w:rsidR="00C208C7" w:rsidRDefault="00C208C7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6790A1BE" w14:textId="72196F8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3299DAF4" w14:textId="403552B0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B3C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14:paraId="53718FD1" w14:textId="7777777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231656"/>
      <w:r w:rsidRPr="006D1B3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46A72236" w14:textId="7777777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акимата г. Астаны</w:t>
      </w:r>
    </w:p>
    <w:bookmarkEnd w:id="0"/>
    <w:p w14:paraId="14D850EE" w14:textId="438E44FD" w:rsidR="000D13E8" w:rsidRPr="006D1B3C" w:rsidRDefault="00307900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64-н</w:t>
      </w:r>
      <w:r w:rsidR="000D13E8" w:rsidRPr="006D1B3C">
        <w:rPr>
          <w:rFonts w:ascii="Times New Roman" w:hAnsi="Times New Roman" w:cs="Times New Roman"/>
          <w:sz w:val="28"/>
          <w:szCs w:val="28"/>
        </w:rPr>
        <w:t xml:space="preserve"> от 27 июня 2023 года</w:t>
      </w:r>
    </w:p>
    <w:p w14:paraId="7C64211F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5CEAB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C8C4A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EA923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6EE06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9FCDE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6B13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649E3" w14:textId="7A36ACCF" w:rsidR="000D13E8" w:rsidRP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E8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14:paraId="22455C8A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E8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</w:p>
    <w:p w14:paraId="44E9D589" w14:textId="304A3A76" w:rsidR="000D13E8" w:rsidRP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E8">
        <w:rPr>
          <w:rFonts w:ascii="Times New Roman" w:hAnsi="Times New Roman" w:cs="Times New Roman"/>
          <w:b/>
          <w:bCs/>
          <w:sz w:val="28"/>
          <w:szCs w:val="28"/>
        </w:rPr>
        <w:t>в ГКП на ПХВ "Центр ПМСП "</w:t>
      </w:r>
      <w:proofErr w:type="spellStart"/>
      <w:r w:rsidRPr="000D13E8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0D13E8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13E8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0D13E8">
        <w:rPr>
          <w:rFonts w:ascii="Times New Roman" w:hAnsi="Times New Roman" w:cs="Times New Roman"/>
          <w:b/>
          <w:bCs/>
          <w:sz w:val="28"/>
          <w:szCs w:val="28"/>
        </w:rPr>
        <w:t xml:space="preserve"> г. Астаны</w:t>
      </w:r>
    </w:p>
    <w:p w14:paraId="53AB9E01" w14:textId="79D97569" w:rsidR="000D13E8" w:rsidRP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A3050" w14:textId="256884B5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7CE33" w14:textId="676E4813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00108" w14:textId="22C45A9D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4F02E" w14:textId="410F08ED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63B5E" w14:textId="4DB08C1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B53CE" w14:textId="2CCACC92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6C27F" w14:textId="33306A96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5DE6C" w14:textId="3BE2BE96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642CF" w14:textId="5F2DA92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F58F1" w14:textId="48C40797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41761" w14:textId="51E1B0D0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0DD4" w14:textId="3FA457EE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E1E1A" w14:textId="6465A0B6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35B15" w14:textId="2C59FCDC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661A9" w14:textId="0E1D4CCA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7A44C" w14:textId="4706B2F4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C0F15" w14:textId="54AB8DAA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6A852" w14:textId="01542B6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F18D" w14:textId="6C6C6D9C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5F8A4" w14:textId="5E106A4B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A9A5C" w14:textId="1590907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30549" w14:textId="1CEEBC7B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170EF" w14:textId="511647C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C9E05" w14:textId="6AD701E7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0DDD3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1C887" w14:textId="77777777" w:rsidR="000D13E8" w:rsidRP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E8">
        <w:rPr>
          <w:rFonts w:ascii="Times New Roman" w:hAnsi="Times New Roman" w:cs="Times New Roman"/>
          <w:b/>
          <w:bCs/>
          <w:sz w:val="28"/>
          <w:szCs w:val="28"/>
        </w:rPr>
        <w:t>Астана 2023 год</w:t>
      </w:r>
    </w:p>
    <w:p w14:paraId="1466C221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br w:type="page"/>
      </w:r>
    </w:p>
    <w:p w14:paraId="04110AB0" w14:textId="6373BC4A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208C7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CD3B0D8" w14:textId="7777777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приказу Директора</w:t>
      </w:r>
    </w:p>
    <w:p w14:paraId="00341D13" w14:textId="7777777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6D1B3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6D1B3C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A4C03C5" w14:textId="77777777" w:rsidR="000D13E8" w:rsidRPr="006D1B3C" w:rsidRDefault="000D13E8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D1B3C">
        <w:rPr>
          <w:rFonts w:ascii="Times New Roman" w:hAnsi="Times New Roman" w:cs="Times New Roman"/>
          <w:sz w:val="28"/>
          <w:szCs w:val="28"/>
        </w:rPr>
        <w:t>акимата г. Астаны</w:t>
      </w:r>
    </w:p>
    <w:p w14:paraId="01397A4F" w14:textId="60D263FD" w:rsidR="000D13E8" w:rsidRPr="006D1B3C" w:rsidRDefault="00665BA1" w:rsidP="000D13E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64-н</w:t>
      </w:r>
      <w:bookmarkStart w:id="1" w:name="_GoBack"/>
      <w:bookmarkEnd w:id="1"/>
      <w:r w:rsidR="000D13E8" w:rsidRPr="006D1B3C">
        <w:rPr>
          <w:rFonts w:ascii="Times New Roman" w:hAnsi="Times New Roman" w:cs="Times New Roman"/>
          <w:sz w:val="28"/>
          <w:szCs w:val="28"/>
        </w:rPr>
        <w:t xml:space="preserve"> от 27 июня 2023 года</w:t>
      </w:r>
    </w:p>
    <w:p w14:paraId="61D29AFC" w14:textId="77777777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25FAC" w14:textId="77777777" w:rsid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232B8" w14:textId="0F56F7F0" w:rsidR="000D13E8" w:rsidRPr="000D13E8" w:rsidRDefault="000D13E8" w:rsidP="000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E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A6CEE6A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9A522" w14:textId="07C90808" w:rsidR="000D13E8" w:rsidRPr="000D13E8" w:rsidRDefault="000D13E8" w:rsidP="009C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Настоящая Политика ГКП на ПХВ "Центр ПМСП "</w:t>
      </w:r>
      <w:proofErr w:type="spellStart"/>
      <w:r w:rsidRPr="000D13E8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0D13E8">
        <w:rPr>
          <w:rFonts w:ascii="Times New Roman" w:hAnsi="Times New Roman" w:cs="Times New Roman"/>
          <w:sz w:val="28"/>
          <w:szCs w:val="28"/>
        </w:rPr>
        <w:t>"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E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0D13E8">
        <w:rPr>
          <w:rFonts w:ascii="Times New Roman" w:hAnsi="Times New Roman" w:cs="Times New Roman"/>
          <w:sz w:val="28"/>
          <w:szCs w:val="28"/>
        </w:rPr>
        <w:t xml:space="preserve"> </w:t>
      </w:r>
      <w:r w:rsidR="00BA3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0D13E8">
        <w:rPr>
          <w:rFonts w:ascii="Times New Roman" w:hAnsi="Times New Roman" w:cs="Times New Roman"/>
          <w:sz w:val="28"/>
          <w:szCs w:val="28"/>
        </w:rPr>
        <w:t>г.</w:t>
      </w:r>
      <w:r w:rsidR="00BA3F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Астаны (далее-Предприятия) противодействия коррупции направлена на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предотвращение возможных действий коррупционного характера, формированию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атмосферы неприятия коррупции.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0B28F" w14:textId="77777777" w:rsidR="000D13E8" w:rsidRPr="000D13E8" w:rsidRDefault="000D13E8" w:rsidP="009C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Целью настоящей Политики является формирование правовой культуры</w:t>
      </w:r>
    </w:p>
    <w:p w14:paraId="0BBEA84F" w14:textId="64770BE3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работников Предприятия отвергающей коррупцию и обеспечивающей принципы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честности и неподкупности при исполнении своих должностных обязанностей.</w:t>
      </w:r>
    </w:p>
    <w:p w14:paraId="2C4B9FF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8239" w14:textId="77777777" w:rsidR="000D13E8" w:rsidRPr="009C3E73" w:rsidRDefault="000D13E8" w:rsidP="009C3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73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1B44A71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04B44" w14:textId="79FE8CC8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Работники Предприятия - любое физическое лицо, состоящее в трудовых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отношениях с Предприятием из медицинского, административно-управленческого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персонала и инженерно-технического персонала Предприятия.</w:t>
      </w:r>
      <w:r w:rsidR="009C3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42F5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должностных лиц Предприятия в</w:t>
      </w:r>
    </w:p>
    <w:p w14:paraId="5D8E2447" w14:textId="356BDFF3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пределах их полномочий:</w:t>
      </w:r>
    </w:p>
    <w:p w14:paraId="31129C59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 последующему</w:t>
      </w:r>
    </w:p>
    <w:p w14:paraId="457770C3" w14:textId="5EA57753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 xml:space="preserve">устранению причин и условий </w:t>
      </w:r>
      <w:r w:rsidR="004C21CA" w:rsidRPr="000D13E8">
        <w:rPr>
          <w:rFonts w:ascii="Times New Roman" w:hAnsi="Times New Roman" w:cs="Times New Roman"/>
          <w:sz w:val="28"/>
          <w:szCs w:val="28"/>
        </w:rPr>
        <w:t>способствующих совершению действий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коррупционного характера (профилактика коррупции);</w:t>
      </w:r>
    </w:p>
    <w:p w14:paraId="122DAFCD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по предупреждению, выявлению, пресечению, раскрытию и расследованию</w:t>
      </w:r>
    </w:p>
    <w:p w14:paraId="4F7505FA" w14:textId="5C9CB04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действий коррупционного характера, устранению их последствий (борьба с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коррупцией).</w:t>
      </w:r>
    </w:p>
    <w:p w14:paraId="3603FE69" w14:textId="6F0409B6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Антикоррупционная политика - деятельность, направленная на создание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эффективной системы противодействия коррупции и снижения коррупционных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рисков.</w:t>
      </w:r>
    </w:p>
    <w:p w14:paraId="6D686DEF" w14:textId="7A80004C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Антикоррупционные стандарты - установленные для деятельности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Предприятия система рекомендаций, направленная на предупреждение коррупции.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9F7DC" w14:textId="204D7CF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Внутренний анализ коррупционных рисков - деятельность Предприятия по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выявлению и изучению причин, способствующих совершению коррупционных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правонарушений.</w:t>
      </w:r>
    </w:p>
    <w:p w14:paraId="015D1CFA" w14:textId="1F1469DF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Конфликт интересов - противоречие между личными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интересами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должностных лиц и их должностными полномочиями, при которых личные </w:t>
      </w:r>
      <w:r w:rsidRPr="000D13E8">
        <w:rPr>
          <w:rFonts w:ascii="Times New Roman" w:hAnsi="Times New Roman" w:cs="Times New Roman"/>
          <w:sz w:val="28"/>
          <w:szCs w:val="28"/>
        </w:rPr>
        <w:lastRenderedPageBreak/>
        <w:t>интересы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указанных лиц могут привести к ненадлежащему исполнению ими своих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должностных полномочий.</w:t>
      </w:r>
    </w:p>
    <w:p w14:paraId="0D9086D7" w14:textId="484A5FC8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Коррупционный риск - возможность возникновения причин и условий,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способствующих совершению коррупционных правонарушений.</w:t>
      </w:r>
    </w:p>
    <w:p w14:paraId="59007C3C" w14:textId="462F680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Предприятия по изучению,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выявлению, ограничению и устранению причин и условий, способствующих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совершению коррупционных действий, путем разработки и внедрения системы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превентивных мер.</w:t>
      </w:r>
    </w:p>
    <w:p w14:paraId="02AAF6A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51D16" w14:textId="23B753AD" w:rsidR="000D13E8" w:rsidRPr="004C21CA" w:rsidRDefault="000D13E8" w:rsidP="004C2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CA">
        <w:rPr>
          <w:rFonts w:ascii="Times New Roman" w:hAnsi="Times New Roman" w:cs="Times New Roman"/>
          <w:b/>
          <w:bCs/>
          <w:sz w:val="28"/>
          <w:szCs w:val="28"/>
        </w:rPr>
        <w:t>3.Задачи в области противодействия коррупции</w:t>
      </w:r>
    </w:p>
    <w:p w14:paraId="4B11D9FB" w14:textId="77777777" w:rsidR="004C21CA" w:rsidRPr="000D13E8" w:rsidRDefault="004C21CA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BE96A" w14:textId="77777777" w:rsidR="004C21CA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1. Политика предусматривает решение следующих задач: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4A1F3" w14:textId="6416646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проведение единой политики в области противодействия коррупции;</w:t>
      </w:r>
    </w:p>
    <w:p w14:paraId="0E8BDCD5" w14:textId="44F10A29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формирование у должностных лиц и работников Предприятия понимания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нулевой терпимости к любым коррупционным проявлениям;</w:t>
      </w:r>
    </w:p>
    <w:p w14:paraId="600329A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минимизация риска вовлечения должностных лиц и работников Предприятия,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 также третьих лиц в коррупционную деятельность;</w:t>
      </w:r>
    </w:p>
    <w:p w14:paraId="6D6E6A1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разработка и внедрение антикоррупционных стандартов, направленных на</w:t>
      </w:r>
    </w:p>
    <w:p w14:paraId="3FE81EDD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предупреждение и противодействие коррупции, минимизацию и ликвидацию</w:t>
      </w:r>
    </w:p>
    <w:p w14:paraId="46F4D489" w14:textId="4C9765B6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последствий коррупционных действий согласно приложению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 настоящей</w:t>
      </w:r>
    </w:p>
    <w:p w14:paraId="0ABFA1FF" w14:textId="6E1FA2C1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Политике;</w:t>
      </w:r>
    </w:p>
    <w:p w14:paraId="6A798578" w14:textId="59A12B2F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4C21CA" w:rsidRPr="000D13E8">
        <w:rPr>
          <w:rFonts w:ascii="Times New Roman" w:hAnsi="Times New Roman" w:cs="Times New Roman"/>
          <w:sz w:val="28"/>
          <w:szCs w:val="28"/>
        </w:rPr>
        <w:t>у работников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Предприятия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строгого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соблюдения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антикоррупционного законодательства, а также внутренних нормативных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Предприятия в сфере противодействия</w:t>
      </w:r>
      <w:r w:rsidR="004C21C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коррупции;</w:t>
      </w:r>
    </w:p>
    <w:p w14:paraId="13AC64D2" w14:textId="6D615696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 xml:space="preserve">- недопущение наличия </w:t>
      </w:r>
      <w:r w:rsidR="003656F7" w:rsidRPr="000D13E8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Pr="000D13E8">
        <w:rPr>
          <w:rFonts w:ascii="Times New Roman" w:hAnsi="Times New Roman" w:cs="Times New Roman"/>
          <w:sz w:val="28"/>
          <w:szCs w:val="28"/>
        </w:rPr>
        <w:t xml:space="preserve"> </w:t>
      </w:r>
      <w:r w:rsidR="003656F7" w:rsidRPr="000D13E8">
        <w:rPr>
          <w:rFonts w:ascii="Times New Roman" w:hAnsi="Times New Roman" w:cs="Times New Roman"/>
          <w:sz w:val="28"/>
          <w:szCs w:val="28"/>
        </w:rPr>
        <w:t>во внутренних</w:t>
      </w:r>
      <w:r w:rsidR="003656F7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нормативных документах Предприятия;</w:t>
      </w:r>
    </w:p>
    <w:p w14:paraId="5E056585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обеспечение открытости, добросовестной конкуренции и объективности при</w:t>
      </w:r>
    </w:p>
    <w:p w14:paraId="10147BA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выполнении работ и оказании услуг.</w:t>
      </w:r>
    </w:p>
    <w:p w14:paraId="3694BF2B" w14:textId="287345B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2. Положение содержит</w:t>
      </w:r>
      <w:r w:rsidR="005E416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общеобязательные нормы </w:t>
      </w:r>
      <w:r w:rsidR="006F41BA" w:rsidRPr="000D13E8">
        <w:rPr>
          <w:rFonts w:ascii="Times New Roman" w:hAnsi="Times New Roman" w:cs="Times New Roman"/>
          <w:sz w:val="28"/>
          <w:szCs w:val="28"/>
        </w:rPr>
        <w:t>и правила</w:t>
      </w:r>
      <w:r w:rsidRPr="000D13E8">
        <w:rPr>
          <w:rFonts w:ascii="Times New Roman" w:hAnsi="Times New Roman" w:cs="Times New Roman"/>
          <w:sz w:val="28"/>
          <w:szCs w:val="28"/>
        </w:rPr>
        <w:t>,</w:t>
      </w:r>
      <w:r w:rsidR="005E416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распространяющиеся на </w:t>
      </w:r>
      <w:r w:rsidR="006F41BA" w:rsidRPr="000D13E8">
        <w:rPr>
          <w:rFonts w:ascii="Times New Roman" w:hAnsi="Times New Roman" w:cs="Times New Roman"/>
          <w:sz w:val="28"/>
          <w:szCs w:val="28"/>
        </w:rPr>
        <w:t>работников Предприятия из</w:t>
      </w:r>
      <w:r w:rsidRPr="000D13E8">
        <w:rPr>
          <w:rFonts w:ascii="Times New Roman" w:hAnsi="Times New Roman" w:cs="Times New Roman"/>
          <w:sz w:val="28"/>
          <w:szCs w:val="28"/>
        </w:rPr>
        <w:t xml:space="preserve"> медицинского,</w:t>
      </w:r>
      <w:r w:rsidR="005E416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 и инженерно- технического персонала,</w:t>
      </w:r>
      <w:r w:rsidR="005E416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должности, выполняемых функций и срока их</w:t>
      </w:r>
      <w:r w:rsidR="005E416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работы.</w:t>
      </w:r>
    </w:p>
    <w:p w14:paraId="037692F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0C600" w14:textId="73D37FE3" w:rsidR="000D13E8" w:rsidRDefault="000D13E8" w:rsidP="005E4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163">
        <w:rPr>
          <w:rFonts w:ascii="Times New Roman" w:hAnsi="Times New Roman" w:cs="Times New Roman"/>
          <w:b/>
          <w:bCs/>
          <w:sz w:val="28"/>
          <w:szCs w:val="28"/>
        </w:rPr>
        <w:t>4. Меры по предупреждению и противодействию коррупции</w:t>
      </w:r>
    </w:p>
    <w:p w14:paraId="13DE2B1E" w14:textId="77777777" w:rsidR="005E4163" w:rsidRPr="005E4163" w:rsidRDefault="005E4163" w:rsidP="000D1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5D9A4" w14:textId="62B7A1F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3. Направления деятельности Предприятия, где возможно возникновение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14:paraId="4D9B365A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1) подарки и представительские расходы;</w:t>
      </w:r>
    </w:p>
    <w:p w14:paraId="5681095D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2) привлечение третьих лиц в вопросах противодействия коррупции;</w:t>
      </w:r>
    </w:p>
    <w:p w14:paraId="437D9BD4" w14:textId="726FFA02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3) платежи лицам, занимающим ответственную государственную должность,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лицам, уполномоченным на осуществление государственных функций, а также лицам,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приравненным к ним;</w:t>
      </w:r>
    </w:p>
    <w:p w14:paraId="7A2DB4E7" w14:textId="77777777" w:rsidR="006F41BA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4) оказание спонсорской и благотворительной помощи;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D2AAE" w14:textId="71E1B019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5) совершение сделок, проведение государственных закупок товаров, работ и</w:t>
      </w:r>
    </w:p>
    <w:p w14:paraId="664477FC" w14:textId="4681EBA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услуг в рамках деятельности Предприятия;</w:t>
      </w:r>
    </w:p>
    <w:p w14:paraId="6BBBDAA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6) управление персоналом;</w:t>
      </w:r>
    </w:p>
    <w:p w14:paraId="682FF25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7) финансовая и юридическая экспертиза внутренних документов.</w:t>
      </w:r>
    </w:p>
    <w:p w14:paraId="3F71D3DA" w14:textId="79827C02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4. Работникам Предприятия запрещается предлагать, обещать, дарить,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предоставлять, требовать, просить, принимать любые подарки/знаки делового</w:t>
      </w:r>
    </w:p>
    <w:p w14:paraId="400F509F" w14:textId="76EADEC0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 xml:space="preserve">гостеприимства/представительские расходы в 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6F41BA" w:rsidRPr="000D13E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41BA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Pr="000D13E8">
        <w:rPr>
          <w:rFonts w:ascii="Times New Roman" w:hAnsi="Times New Roman" w:cs="Times New Roman"/>
          <w:sz w:val="28"/>
          <w:szCs w:val="28"/>
        </w:rPr>
        <w:t>действия/подарки: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17E17" w14:textId="20E5F646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имеют прямую или косвенную цель оказать выборочное воздействие на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принятие решений, влияющих на сохранение, расширение или оптимизацию</w:t>
      </w:r>
    </w:p>
    <w:p w14:paraId="7AB731EE" w14:textId="536AC00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деятельности Предприятия или на получение какого-либо преимущества или выгоды,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если без этих действий наступление благоприятных последствий представляется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E8">
        <w:rPr>
          <w:rFonts w:ascii="Times New Roman" w:hAnsi="Times New Roman" w:cs="Times New Roman"/>
          <w:sz w:val="28"/>
          <w:szCs w:val="28"/>
        </w:rPr>
        <w:t>малореалистичным</w:t>
      </w:r>
      <w:proofErr w:type="spellEnd"/>
      <w:r w:rsidRPr="000D13E8">
        <w:rPr>
          <w:rFonts w:ascii="Times New Roman" w:hAnsi="Times New Roman" w:cs="Times New Roman"/>
          <w:sz w:val="28"/>
          <w:szCs w:val="28"/>
        </w:rPr>
        <w:t>;</w:t>
      </w:r>
    </w:p>
    <w:p w14:paraId="74CA2D9D" w14:textId="77777777" w:rsidR="006F41BA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предоставляется не от имени Предприятия, а от имени работника;</w:t>
      </w:r>
    </w:p>
    <w:p w14:paraId="3B7FFAC0" w14:textId="69B97A0A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создают репутационный или иной риск для Предприятия и его работников в</w:t>
      </w:r>
    </w:p>
    <w:p w14:paraId="7461E101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случае раскрытия информации о подарках или представительских расходах, или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гостеприимстве;</w:t>
      </w:r>
    </w:p>
    <w:p w14:paraId="6108F298" w14:textId="08F60A5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являются наличными или безналичными денежными средствами, ценными</w:t>
      </w:r>
      <w:r w:rsidR="006F41B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бумагами, драгоценными металлами или представляют собой иные виды или</w:t>
      </w:r>
    </w:p>
    <w:p w14:paraId="1B00BFD4" w14:textId="61F7FCE1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эквиваленты денежных средств и/или предметов роскоши;</w:t>
      </w:r>
    </w:p>
    <w:p w14:paraId="06CBECE1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не являются разумно обоснованными с точки зрения предмета, стоимости и</w:t>
      </w:r>
    </w:p>
    <w:p w14:paraId="55C1DF70" w14:textId="4B3028A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конкретного случая.</w:t>
      </w:r>
    </w:p>
    <w:p w14:paraId="5A705FC3" w14:textId="1E375B0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5. Запрещается принимать подарки и знаки гостеприимства от любого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потенциального участника закупок, </w:t>
      </w:r>
      <w:r w:rsidR="00640ED6" w:rsidRPr="000D13E8">
        <w:rPr>
          <w:rFonts w:ascii="Times New Roman" w:hAnsi="Times New Roman" w:cs="Times New Roman"/>
          <w:sz w:val="28"/>
          <w:szCs w:val="28"/>
        </w:rPr>
        <w:t>осуществляемых Предприятием</w:t>
      </w:r>
      <w:r w:rsidRPr="000D13E8">
        <w:rPr>
          <w:rFonts w:ascii="Times New Roman" w:hAnsi="Times New Roman" w:cs="Times New Roman"/>
          <w:sz w:val="28"/>
          <w:szCs w:val="28"/>
        </w:rPr>
        <w:t>. При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возникновении сомнений в соответствии делового подарка или мероприятия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требованиям настоящей Политики, должностному лицу или работнику Предприятия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следует проконсультироваться с непосредственным руководителем или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руководителем подразделения безопасности Предприятия.</w:t>
      </w:r>
    </w:p>
    <w:p w14:paraId="24169F7F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194F2" w14:textId="77777777" w:rsidR="000D13E8" w:rsidRPr="00640ED6" w:rsidRDefault="000D13E8" w:rsidP="00640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D6">
        <w:rPr>
          <w:rFonts w:ascii="Times New Roman" w:hAnsi="Times New Roman" w:cs="Times New Roman"/>
          <w:b/>
          <w:bCs/>
          <w:sz w:val="28"/>
          <w:szCs w:val="28"/>
        </w:rPr>
        <w:t>5. Привлечение третьих лиц в вопросах противодействия коррупции.</w:t>
      </w:r>
    </w:p>
    <w:p w14:paraId="58EBB82B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23C60" w14:textId="4EE3FB5D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6. Предприятие воздерживается от привлечения третьих лиц и от участия в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совместных предприятиях с партнерами, нарушающими принципы и требования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антикоррупционного законодательства РК, настоящей Политики или создающих риск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потери деловой репутации для Предприятия. Перед принятием решения о начале или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продолжении делового сотрудничества с третьими лицами или участия в совместных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проектах, соответствующие структурные подразделения Предприятия,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инициирующие привлечение третьих лиц, должны принимать меры по: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4B140" w14:textId="01560EA1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строгому соблюдению процедур, установленных внутренними нормативными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документами регламентирующие направления деятельности Предприятия;</w:t>
      </w:r>
    </w:p>
    <w:p w14:paraId="22E80FCE" w14:textId="77777777" w:rsidR="00640ED6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- осуществлению сбора общедоступной информации о партнерах по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совместным проектам о возможных проявлениях коррупции в деятельности путем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проведения следующих процедур:</w:t>
      </w:r>
      <w:r w:rsidR="00640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37B5B" w14:textId="23C04A1D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а) получение сведений о наличии собственных антикоррупционных политик и</w:t>
      </w:r>
    </w:p>
    <w:p w14:paraId="54B56C15" w14:textId="028744FA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процедур, готовность партнера к осуществлению взаимного сотрудничества в области</w:t>
      </w:r>
      <w:r w:rsidR="009027AB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14:paraId="4F0040B6" w14:textId="02498E8F" w:rsidR="000D13E8" w:rsidRPr="000D13E8" w:rsidRDefault="009027AB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13E8" w:rsidRPr="000D13E8">
        <w:rPr>
          <w:rFonts w:ascii="Times New Roman" w:hAnsi="Times New Roman" w:cs="Times New Roman"/>
          <w:sz w:val="28"/>
          <w:szCs w:val="28"/>
        </w:rPr>
        <w:t>) проверка деловой репутации и отсутствия конфликта интересов;</w:t>
      </w:r>
    </w:p>
    <w:p w14:paraId="1A6A1324" w14:textId="10A9BD2D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в) получение сведений на предмет лжепредпринимательства, благонадежности,</w:t>
      </w:r>
      <w:r w:rsidR="009027AB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наличия налоговой и иной задолженности.</w:t>
      </w:r>
    </w:p>
    <w:p w14:paraId="61985EDD" w14:textId="6B3BD98E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7. Предприятие оставляет за собой право на расторжение сделок с третьими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лицами и партнерами по совместным проектам в случае обнаружения коррупционных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проявлений с их стороны.</w:t>
      </w:r>
    </w:p>
    <w:p w14:paraId="793B8FE6" w14:textId="5148C963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8. Информировать третьих лиц и партнеров по совместным проектам о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принципах и требованиях настоящей Политики.</w:t>
      </w:r>
    </w:p>
    <w:p w14:paraId="3B81A0AD" w14:textId="318D398F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9. Предприятие приветствует принятие третьими лицами и партнерами по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совместным проектам антикоррупционных политик и процедур, а также стандартов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поведения.</w:t>
      </w:r>
    </w:p>
    <w:p w14:paraId="76FDE243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E273E" w14:textId="77777777" w:rsidR="000D13E8" w:rsidRPr="00E65592" w:rsidRDefault="000D13E8" w:rsidP="00E6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92">
        <w:rPr>
          <w:rFonts w:ascii="Times New Roman" w:hAnsi="Times New Roman" w:cs="Times New Roman"/>
          <w:b/>
          <w:bCs/>
          <w:sz w:val="28"/>
          <w:szCs w:val="28"/>
        </w:rPr>
        <w:t>6. Платежи лицам, занимающим ответственную государственную</w:t>
      </w:r>
    </w:p>
    <w:p w14:paraId="59943596" w14:textId="77777777" w:rsidR="000D13E8" w:rsidRPr="00E65592" w:rsidRDefault="000D13E8" w:rsidP="00E6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92">
        <w:rPr>
          <w:rFonts w:ascii="Times New Roman" w:hAnsi="Times New Roman" w:cs="Times New Roman"/>
          <w:b/>
          <w:bCs/>
          <w:sz w:val="28"/>
          <w:szCs w:val="28"/>
        </w:rPr>
        <w:t>должность, лицам, уполномоченным на осуществление государственных</w:t>
      </w:r>
    </w:p>
    <w:p w14:paraId="02A33B82" w14:textId="77777777" w:rsidR="000D13E8" w:rsidRPr="00E65592" w:rsidRDefault="000D13E8" w:rsidP="00E6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92">
        <w:rPr>
          <w:rFonts w:ascii="Times New Roman" w:hAnsi="Times New Roman" w:cs="Times New Roman"/>
          <w:b/>
          <w:bCs/>
          <w:sz w:val="28"/>
          <w:szCs w:val="28"/>
        </w:rPr>
        <w:t>функций, а также лицам, приравненным к ним.</w:t>
      </w:r>
    </w:p>
    <w:p w14:paraId="6A01CE6F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ECFF9" w14:textId="62264A12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10. Товарищество не осуществляет самостоятельно или через своих работников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 должностных лиц оплату любых расходов за лиц, занимающих ответственную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государственную должность, лиц, уполномоченных на выполнение государственных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функций, а также лиц, приравненных к ним, их близким родственникам в целях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получения коммерческих преимуществ для Предприятия, в том числе расходов на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транспорт, проживание, питание, развлечения, РЕ-кампании и т.п. или получение ими</w:t>
      </w:r>
      <w:r w:rsidR="00E65592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за счет Предприятия иной выгоды.</w:t>
      </w:r>
    </w:p>
    <w:p w14:paraId="2F2B8BD5" w14:textId="79CB283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11. Должностные лица и работники Предприятия самостоятельно несут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ответственность за коррупционные правонарушения при взаимодействии </w:t>
      </w:r>
      <w:r w:rsidR="00ED5AF8" w:rsidRPr="000D13E8">
        <w:rPr>
          <w:rFonts w:ascii="Times New Roman" w:hAnsi="Times New Roman" w:cs="Times New Roman"/>
          <w:sz w:val="28"/>
          <w:szCs w:val="28"/>
        </w:rPr>
        <w:t>с</w:t>
      </w:r>
      <w:r w:rsidR="00ED5AF8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Pr="000D13E8">
        <w:rPr>
          <w:rFonts w:ascii="Times New Roman" w:hAnsi="Times New Roman" w:cs="Times New Roman"/>
          <w:sz w:val="28"/>
          <w:szCs w:val="28"/>
        </w:rPr>
        <w:t xml:space="preserve"> </w:t>
      </w:r>
      <w:r w:rsidR="00ED5AF8" w:rsidRPr="000D13E8">
        <w:rPr>
          <w:rFonts w:ascii="Times New Roman" w:hAnsi="Times New Roman" w:cs="Times New Roman"/>
          <w:sz w:val="28"/>
          <w:szCs w:val="28"/>
        </w:rPr>
        <w:t>служащими.</w:t>
      </w:r>
      <w:r w:rsidRPr="000D13E8">
        <w:rPr>
          <w:rFonts w:ascii="Times New Roman" w:hAnsi="Times New Roman" w:cs="Times New Roman"/>
          <w:sz w:val="28"/>
          <w:szCs w:val="28"/>
        </w:rPr>
        <w:t xml:space="preserve"> В соответствии с антикоррупционным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законодательством РК.</w:t>
      </w:r>
    </w:p>
    <w:p w14:paraId="34A02E31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8D00B" w14:textId="77777777" w:rsidR="000D13E8" w:rsidRPr="00ED5AF8" w:rsidRDefault="000D13E8" w:rsidP="00ED5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AF8">
        <w:rPr>
          <w:rFonts w:ascii="Times New Roman" w:hAnsi="Times New Roman" w:cs="Times New Roman"/>
          <w:b/>
          <w:bCs/>
          <w:sz w:val="28"/>
          <w:szCs w:val="28"/>
        </w:rPr>
        <w:t>7. Оказание спонсорской и благотворительной помощи.</w:t>
      </w:r>
    </w:p>
    <w:p w14:paraId="52F1D8FD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203C" w14:textId="14B7FF38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12. Предприятие не оказывает благотворительную, спонсорскую и финансовую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помощь с прямой или косвенной целью оказать воздействие на принятие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представителями государства, организаций или иными лицами решений, влияющих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на сохранение, расширение или оптимизацию его деятельности или если подобная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помощь может быть объективно воспринята как попытка оказать такое воздействие.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8D243" w14:textId="651B6C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Информация о расходах Предприятия на оказание благотворительной и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спонсорской помощи должна быть открытой.</w:t>
      </w:r>
    </w:p>
    <w:p w14:paraId="1BCB0698" w14:textId="0E83A989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Предприятие не запрещает должностным лицам и работникам оказывать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благотворительную и/или спонсорскую помощь от своего имени.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1FF9C" w14:textId="179065B9" w:rsidR="000D13E8" w:rsidRPr="00ED5AF8" w:rsidRDefault="000D13E8" w:rsidP="00ED5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AF8">
        <w:rPr>
          <w:rFonts w:ascii="Times New Roman" w:hAnsi="Times New Roman" w:cs="Times New Roman"/>
          <w:b/>
          <w:bCs/>
          <w:sz w:val="28"/>
          <w:szCs w:val="28"/>
        </w:rPr>
        <w:t>8. Совершение сделок, проведение государственных закупок товаров,</w:t>
      </w:r>
      <w:r w:rsidR="00ED5AF8" w:rsidRPr="00ED5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AF8">
        <w:rPr>
          <w:rFonts w:ascii="Times New Roman" w:hAnsi="Times New Roman" w:cs="Times New Roman"/>
          <w:b/>
          <w:bCs/>
          <w:sz w:val="28"/>
          <w:szCs w:val="28"/>
        </w:rPr>
        <w:t>работ и услуг в рамках деятельности Предприятия.</w:t>
      </w:r>
    </w:p>
    <w:p w14:paraId="5B07ECF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9E1B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13. При планировании и проведении государственных закупок товаров, работ,</w:t>
      </w:r>
    </w:p>
    <w:p w14:paraId="0F0ADAD3" w14:textId="6F0251EA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услуг руководствоваться исключительно законодательством Республики Казахстан о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государственных закупках.</w:t>
      </w:r>
    </w:p>
    <w:p w14:paraId="0544E962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14. Оптимально и эффективно расходовать денежные средства, используемые</w:t>
      </w:r>
    </w:p>
    <w:p w14:paraId="14B4BAE1" w14:textId="38E17BD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для закупок, предоставлять потенциальным поставщикам равные возможности для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участия в процедуре проведения закупок, кроме случаев, предусмотренных Законом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D5AF8" w:rsidRPr="000D13E8">
        <w:rPr>
          <w:rFonts w:ascii="Times New Roman" w:hAnsi="Times New Roman" w:cs="Times New Roman"/>
          <w:sz w:val="28"/>
          <w:szCs w:val="28"/>
        </w:rPr>
        <w:t>Казахстан</w:t>
      </w:r>
      <w:r w:rsidRPr="000D13E8">
        <w:rPr>
          <w:rFonts w:ascii="Times New Roman" w:hAnsi="Times New Roman" w:cs="Times New Roman"/>
          <w:sz w:val="28"/>
          <w:szCs w:val="28"/>
        </w:rPr>
        <w:t xml:space="preserve"> о государственных закупках, обеспечивать открытость и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прозрачность процесса закупок, не допускать коррупционных проявлений, не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допускать участие в качестве потенциального поставщика и (или) привлекаемого им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субподрядчика (соисполнителя), имеющих неисполненные обязательства по</w:t>
      </w:r>
      <w:r w:rsidR="00ED5AF8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исполнительным документам и включенных в Единый реестр должников.</w:t>
      </w:r>
    </w:p>
    <w:p w14:paraId="747203A8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32D88" w14:textId="77777777" w:rsidR="000D13E8" w:rsidRPr="00ED5AF8" w:rsidRDefault="000D13E8" w:rsidP="00ED5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AF8">
        <w:rPr>
          <w:rFonts w:ascii="Times New Roman" w:hAnsi="Times New Roman" w:cs="Times New Roman"/>
          <w:b/>
          <w:bCs/>
          <w:sz w:val="28"/>
          <w:szCs w:val="28"/>
        </w:rPr>
        <w:t>9. Управление персоналом.</w:t>
      </w:r>
    </w:p>
    <w:p w14:paraId="75F68AA7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2171E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15. Предприятие придерживается принципов объективности и честности при</w:t>
      </w:r>
    </w:p>
    <w:p w14:paraId="0CF55DD0" w14:textId="77777777" w:rsidR="009A373F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принятии кадровых решений. С целью исключения коррупционных рисков при найме,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оценке, продвижении и увольнении персонала, Предприятие: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2BE2E" w14:textId="103B5F32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разрабатывает и утверждает в установленном порядке прозрачные процедуры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отбора и найма персонала и соответствующие квалификационные требования к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должности;</w:t>
      </w:r>
    </w:p>
    <w:p w14:paraId="625967E4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осуществляет проверку кандидатов на трудоустройство перед принятием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решения о начале или продолжении трудовых отношений на предмет их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благонадежности и отсутствия конфликта интересов;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52DC2" w14:textId="7B14A6D1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производит оценку деятельности персонала и выплату вознаграждения исходя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из результативности своих ключевых показателей деятельности и профессиональных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достижений;</w:t>
      </w:r>
    </w:p>
    <w:p w14:paraId="71D53305" w14:textId="303BCD5D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принимает решение о продвижении на вышестоящую должность исходя из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деловых качеств и квалификации работника;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33B08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осуществляет процедуру расторжения трудовых отношений с работником по</w:t>
      </w:r>
    </w:p>
    <w:p w14:paraId="7D21B229" w14:textId="632B920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основаниям, предусмотренным законодательством РК.</w:t>
      </w:r>
      <w:r w:rsidR="009A3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A0205" w14:textId="6ED379D5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16. Должностные лица при назначении на должность или продолжении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трудовых отношений с Предприятием принимают на себя антикоррупционные</w:t>
      </w:r>
    </w:p>
    <w:p w14:paraId="25B69BD2" w14:textId="1053CA4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ограничения по форме согласия принятия антикоррупционных ограничений согласно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приложению 2 к настоящей Политике.</w:t>
      </w:r>
    </w:p>
    <w:p w14:paraId="51E55869" w14:textId="0FCC83BA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17. Непринятие антикоррупционных ограничений должностными лицами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Предприятия влечет отказ в приеме на должность либо увольнение с должности, их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несоблюдение в случаях отсутствия признаков уголовно наказуемого деяния и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административного правонарушения является основанием для прекращения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полномочий.</w:t>
      </w:r>
    </w:p>
    <w:p w14:paraId="33E62C5F" w14:textId="77777777" w:rsidR="004124FA" w:rsidRDefault="004124FA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8DEE" w14:textId="77777777" w:rsidR="004124FA" w:rsidRPr="000D13E8" w:rsidRDefault="004124FA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D9EB1" w14:textId="77777777" w:rsidR="000D13E8" w:rsidRPr="004124FA" w:rsidRDefault="000D13E8" w:rsidP="00412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FA">
        <w:rPr>
          <w:rFonts w:ascii="Times New Roman" w:hAnsi="Times New Roman" w:cs="Times New Roman"/>
          <w:b/>
          <w:bCs/>
          <w:sz w:val="28"/>
          <w:szCs w:val="28"/>
        </w:rPr>
        <w:t>10. Финансовая и юридическая экспертиза внутренних документов.</w:t>
      </w:r>
    </w:p>
    <w:p w14:paraId="7C3DD160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18CE" w14:textId="77228078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18. Финансовая и юридическая экспертиза внутренних нормативных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документов Предприятия, в т.ч. проектов внутренних нормативных документов,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выносимых на утверждение на предмет наличия в них положений, способствующих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созданию причин и условий для проявления коррупции (коррупциогенных факторов),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 выработка рекомендаций, направленных на их устранение.</w:t>
      </w:r>
    </w:p>
    <w:p w14:paraId="01A771FC" w14:textId="77777777" w:rsidR="004124FA" w:rsidRPr="000D13E8" w:rsidRDefault="004124FA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C5DCB" w14:textId="46599E80" w:rsidR="000D13E8" w:rsidRPr="004124FA" w:rsidRDefault="000D13E8" w:rsidP="00412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FA">
        <w:rPr>
          <w:rFonts w:ascii="Times New Roman" w:hAnsi="Times New Roman" w:cs="Times New Roman"/>
          <w:b/>
          <w:bCs/>
          <w:sz w:val="28"/>
          <w:szCs w:val="28"/>
        </w:rPr>
        <w:t>11. Порядок предотвращения и урегулирования конфликта интересов</w:t>
      </w:r>
      <w:r w:rsidR="004124FA" w:rsidRPr="004124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C70F1C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AA3E3" w14:textId="0963A22D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19. Должностные лица и работники Предприятия обязаны:</w:t>
      </w:r>
    </w:p>
    <w:p w14:paraId="5E1A7237" w14:textId="200CA65C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реализации рисков, связанных </w:t>
      </w:r>
      <w:r w:rsidR="004124FA" w:rsidRPr="000D13E8">
        <w:rPr>
          <w:rFonts w:ascii="Times New Roman" w:hAnsi="Times New Roman" w:cs="Times New Roman"/>
          <w:sz w:val="28"/>
          <w:szCs w:val="28"/>
        </w:rPr>
        <w:t>с</w:t>
      </w:r>
      <w:r w:rsidR="004124FA">
        <w:rPr>
          <w:rFonts w:ascii="Times New Roman" w:hAnsi="Times New Roman" w:cs="Times New Roman"/>
          <w:sz w:val="28"/>
          <w:szCs w:val="28"/>
        </w:rPr>
        <w:t xml:space="preserve"> конфликтом</w:t>
      </w:r>
      <w:r w:rsidRPr="000D13E8">
        <w:rPr>
          <w:rFonts w:ascii="Times New Roman" w:hAnsi="Times New Roman" w:cs="Times New Roman"/>
          <w:sz w:val="28"/>
          <w:szCs w:val="28"/>
        </w:rPr>
        <w:t xml:space="preserve"> интересов, и их урегулированию.</w:t>
      </w:r>
    </w:p>
    <w:p w14:paraId="00EE1B40" w14:textId="5E0889E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- при выполнении своих служебных обязанностей — руководствоваться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интересами Предприятия и избегать ситуаций или обстоятельств, при которых их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личные интересы будут противоречить интересам Предприятия. В случае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возникновения конфликта интересов (или возможности его возникновения) в</w:t>
      </w:r>
    </w:p>
    <w:p w14:paraId="627E4AC4" w14:textId="082F47F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письменной форме довести данную информацию до сведения непосредственного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руководителя либо вышестоящего руководства Предприятия.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F4AC1" w14:textId="77777777" w:rsidR="004124FA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20. Предотвращение или урегулирование конфликта интересов может состоять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 работника Предприятия,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являющегося стороной конфликта интересов, вплоть до его отстранения от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исполнения служебных обязанностей в установленном порядке, и (или) в отказе его от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выгоды, явившейся причиной возникновения конфликта интересов.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454ED" w14:textId="77777777" w:rsidR="004124FA" w:rsidRDefault="004124FA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CAB26" w14:textId="6D93C89E" w:rsidR="000D13E8" w:rsidRPr="004124FA" w:rsidRDefault="000D13E8" w:rsidP="00412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FA">
        <w:rPr>
          <w:rFonts w:ascii="Times New Roman" w:hAnsi="Times New Roman" w:cs="Times New Roman"/>
          <w:b/>
          <w:bCs/>
          <w:sz w:val="28"/>
          <w:szCs w:val="28"/>
        </w:rPr>
        <w:t>12. Уведомление о совершении действий коррупционного характера</w:t>
      </w:r>
    </w:p>
    <w:p w14:paraId="1AF3816E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233F0" w14:textId="5D6048B5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21. Если имеется какое-либо свидетельство о том, что в Предприятии имеет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место коррупционное действие, совершаемое должностным лицом или работником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Предприятия, об этом следует незамедлительно сообщить своему непосредственному</w:t>
      </w:r>
      <w:r w:rsidR="004124FA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или вышестоящему руководителю.</w:t>
      </w:r>
    </w:p>
    <w:p w14:paraId="4A254621" w14:textId="52DE095D" w:rsid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22. Работники Предприятия в случае возникновения фактов склонения иным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работником, а также третьим лицом к совершению коррупционного действия и/или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обладающие информацией об известных фактах или подозрениях относительно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склонения работника к совершению коррупционного действий, обязаны немедленно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уведомить своего непосредственного или вышестоящего руководителя.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A2913" w14:textId="77777777" w:rsidR="00AD0185" w:rsidRPr="000D13E8" w:rsidRDefault="00AD0185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03ACE" w14:textId="77777777" w:rsidR="000D13E8" w:rsidRPr="00AD0185" w:rsidRDefault="000D13E8" w:rsidP="00AD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85">
        <w:rPr>
          <w:rFonts w:ascii="Times New Roman" w:hAnsi="Times New Roman" w:cs="Times New Roman"/>
          <w:b/>
          <w:bCs/>
          <w:sz w:val="28"/>
          <w:szCs w:val="28"/>
        </w:rPr>
        <w:t>13. Служебные расследования коррупционных правонарушений</w:t>
      </w:r>
    </w:p>
    <w:p w14:paraId="0ADCAA03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2C093" w14:textId="080203F0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23. По всем сообщениям о коррупционных правонарушениях в Предприятии</w:t>
      </w:r>
      <w:r w:rsidR="00AD0185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проводится проверка либо служебное расследование с участием соответствующих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структурных подразделений Предприятия.</w:t>
      </w:r>
    </w:p>
    <w:p w14:paraId="32F9CE2B" w14:textId="2C547480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24. Если по результатам служебного расследования установлен факт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коррупции, завершением расследования считается принятие корректирующих мер,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исходя из принципа нулевой терпимости к любым проявлениям коррупции, вплоть до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расторжения трудовых отношений и передачи материалов в соответствующие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уполномоченные государственные органы.</w:t>
      </w:r>
    </w:p>
    <w:p w14:paraId="34670B0F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00434" w14:textId="77777777" w:rsidR="000D13E8" w:rsidRPr="00FA616F" w:rsidRDefault="000D13E8" w:rsidP="00FA6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16F">
        <w:rPr>
          <w:rFonts w:ascii="Times New Roman" w:hAnsi="Times New Roman" w:cs="Times New Roman"/>
          <w:b/>
          <w:bCs/>
          <w:sz w:val="28"/>
          <w:szCs w:val="28"/>
        </w:rPr>
        <w:t>14. Ответственность</w:t>
      </w:r>
    </w:p>
    <w:p w14:paraId="174E4338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74E73" w14:textId="6A8C7B0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25. Работники Предприятия несут ответственность за неукоснительное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исполнение требований настоящей Политики.</w:t>
      </w:r>
    </w:p>
    <w:p w14:paraId="635B699A" w14:textId="274BAA99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Должностные лица и работники Предприятия, к которым за совершение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были применены </w:t>
      </w:r>
      <w:r w:rsidR="00FA616F" w:rsidRPr="000D13E8">
        <w:rPr>
          <w:rFonts w:ascii="Times New Roman" w:hAnsi="Times New Roman" w:cs="Times New Roman"/>
          <w:sz w:val="28"/>
          <w:szCs w:val="28"/>
        </w:rPr>
        <w:t>соответствующие меры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ответственности не освобождаются от возмещения материального ущерба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Предприятию, иначе как по вступившему в законную силу решения суда РК.</w:t>
      </w:r>
    </w:p>
    <w:p w14:paraId="09C6233A" w14:textId="2DC67E79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26. Нарушение требований Политики может рассматриваться как действие,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несовместимое со статусом работника Предприятия, и служить основанием для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наложения дисциплинарных взысканий.</w:t>
      </w:r>
    </w:p>
    <w:p w14:paraId="5DAF99FA" w14:textId="4FBEECC6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27. Нарушение требований Политики может привести к применению мер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="00FA616F" w:rsidRPr="000D13E8">
        <w:rPr>
          <w:rFonts w:ascii="Times New Roman" w:hAnsi="Times New Roman" w:cs="Times New Roman"/>
          <w:sz w:val="28"/>
          <w:szCs w:val="28"/>
        </w:rPr>
        <w:t>предусмотренных за нарушение</w:t>
      </w:r>
      <w:r w:rsidRPr="000D13E8">
        <w:rPr>
          <w:rFonts w:ascii="Times New Roman" w:hAnsi="Times New Roman" w:cs="Times New Roman"/>
          <w:sz w:val="28"/>
          <w:szCs w:val="28"/>
        </w:rPr>
        <w:t xml:space="preserve"> антикоррупционного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законодательства Республики Казахстан в сфере противодействия коррупции.</w:t>
      </w:r>
    </w:p>
    <w:p w14:paraId="5293A2DA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28. Работники Предприятия обязаны подтвердить по форме, предусмотренной</w:t>
      </w:r>
    </w:p>
    <w:p w14:paraId="716ED032" w14:textId="71BF8EB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приложением 3 к настоящей Политике, свое обязательство добросовестно следовать</w:t>
      </w:r>
      <w:r w:rsidR="00FA616F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настоящей Политике.</w:t>
      </w:r>
    </w:p>
    <w:p w14:paraId="4335F2CB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02D7E" w14:textId="3C284753" w:rsidR="000D13E8" w:rsidRPr="00FA616F" w:rsidRDefault="000D13E8" w:rsidP="00FA6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16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A616F" w:rsidRPr="00FA61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616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14:paraId="0CCDE2CA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93DB" w14:textId="4E371C2B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29. Сроком введения в действие настоящего Политики считать дату</w:t>
      </w:r>
      <w:r w:rsidR="004D7BCC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утверждения Положения директором Предприятия.</w:t>
      </w:r>
    </w:p>
    <w:p w14:paraId="612ED97D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t>30. Настоящая Политика подлежит изменению в случае внесения изменений и</w:t>
      </w:r>
    </w:p>
    <w:p w14:paraId="755C74DC" w14:textId="4BD1DFE4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rPr>
          <w:rFonts w:ascii="Times New Roman" w:hAnsi="Times New Roman" w:cs="Times New Roman"/>
          <w:sz w:val="28"/>
          <w:szCs w:val="28"/>
        </w:rPr>
        <w:lastRenderedPageBreak/>
        <w:t>дополнений в законодательство Республики Казахстан. Изменения и дополнения в</w:t>
      </w:r>
      <w:r w:rsidR="004D7BCC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настоящее Положение, утверждаются директором Предприятия.</w:t>
      </w:r>
    </w:p>
    <w:p w14:paraId="76FC1F6B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E43AF" w14:textId="77777777" w:rsidR="000D13E8" w:rsidRPr="000D13E8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E8">
        <w:br w:type="page"/>
      </w:r>
    </w:p>
    <w:p w14:paraId="72875521" w14:textId="0DD4AFF0" w:rsidR="000D13E8" w:rsidRPr="009F4570" w:rsidRDefault="000D13E8" w:rsidP="003A4CF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AB90625" w14:textId="77777777" w:rsidR="000D13E8" w:rsidRPr="009F4570" w:rsidRDefault="000D13E8" w:rsidP="003A4CF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к Политике противодействия</w:t>
      </w:r>
    </w:p>
    <w:p w14:paraId="5CAFE34D" w14:textId="56C1FD66" w:rsidR="000D13E8" w:rsidRPr="009F4570" w:rsidRDefault="000D13E8" w:rsidP="003A4CF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коррупции</w:t>
      </w:r>
    </w:p>
    <w:p w14:paraId="6B23218C" w14:textId="77777777" w:rsidR="003A4CF0" w:rsidRPr="009F4570" w:rsidRDefault="003A4CF0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24541" w14:textId="77777777" w:rsidR="00F24DF7" w:rsidRPr="009F4570" w:rsidRDefault="00F24DF7" w:rsidP="00F2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0BC3A" w14:textId="2A479A2C" w:rsidR="000D13E8" w:rsidRPr="009F4570" w:rsidRDefault="000D13E8" w:rsidP="00F2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570">
        <w:rPr>
          <w:rFonts w:ascii="Times New Roman" w:hAnsi="Times New Roman" w:cs="Times New Roman"/>
          <w:b/>
          <w:bCs/>
          <w:sz w:val="28"/>
          <w:szCs w:val="28"/>
        </w:rPr>
        <w:t>Антикоррупционный стандарт</w:t>
      </w:r>
    </w:p>
    <w:p w14:paraId="24D10F79" w14:textId="52FC0B3A" w:rsidR="000D13E8" w:rsidRPr="009F4570" w:rsidRDefault="003A4CF0" w:rsidP="00F2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9233536"/>
      <w:r w:rsidRPr="009F4570">
        <w:rPr>
          <w:rFonts w:ascii="Times New Roman" w:hAnsi="Times New Roman" w:cs="Times New Roman"/>
          <w:b/>
          <w:bCs/>
          <w:sz w:val="28"/>
          <w:szCs w:val="28"/>
        </w:rPr>
        <w:t>ГКП на ПХВ "Центр ПМСП "</w:t>
      </w:r>
      <w:proofErr w:type="spellStart"/>
      <w:r w:rsidRPr="009F4570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9F4570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9F4570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9F4570">
        <w:rPr>
          <w:rFonts w:ascii="Times New Roman" w:hAnsi="Times New Roman" w:cs="Times New Roman"/>
          <w:b/>
          <w:bCs/>
          <w:sz w:val="28"/>
          <w:szCs w:val="28"/>
        </w:rPr>
        <w:t xml:space="preserve"> г. Астаны</w:t>
      </w:r>
    </w:p>
    <w:bookmarkEnd w:id="2"/>
    <w:p w14:paraId="120FC98C" w14:textId="77777777" w:rsidR="003A4CF0" w:rsidRPr="009F4570" w:rsidRDefault="003A4CF0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57C72" w14:textId="464AE024" w:rsidR="000D13E8" w:rsidRPr="009F4570" w:rsidRDefault="000D13E8" w:rsidP="00766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Антикоррупционный стандарт разработан в соответствии с пунктом 2 статьи 10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Закона Республики Казахстан от 18 ноября 2015 года №410-У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коррупции», Методическими рекомендациями по разработке антикоррупционных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стандартов, утверждённым Агентством по делам государственной службы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Республики Казахстан и противодействия коррупции в обособленных сферах</w:t>
      </w:r>
      <w:r w:rsidR="00F24DF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14:paraId="7E23CDF0" w14:textId="1C7DA9F3" w:rsidR="000D13E8" w:rsidRPr="009F4570" w:rsidRDefault="000D13E8" w:rsidP="00766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Антикоррупционный стандарт определяет действия и решения </w:t>
      </w:r>
      <w:r w:rsidR="007661BB" w:rsidRPr="009F4570">
        <w:rPr>
          <w:rFonts w:ascii="Times New Roman" w:hAnsi="Times New Roman" w:cs="Times New Roman"/>
          <w:sz w:val="28"/>
          <w:szCs w:val="28"/>
        </w:rPr>
        <w:t>работников ГКП на ПХВ "Центр ПМСП "</w:t>
      </w:r>
      <w:proofErr w:type="spellStart"/>
      <w:r w:rsidR="007661BB" w:rsidRPr="009F4570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7661BB" w:rsidRPr="009F457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7661BB" w:rsidRPr="009F457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661BB" w:rsidRPr="009F4570">
        <w:rPr>
          <w:rFonts w:ascii="Times New Roman" w:hAnsi="Times New Roman" w:cs="Times New Roman"/>
          <w:sz w:val="28"/>
          <w:szCs w:val="28"/>
        </w:rPr>
        <w:t xml:space="preserve"> г. Астаны </w:t>
      </w:r>
      <w:r w:rsidRPr="009F4570">
        <w:rPr>
          <w:rFonts w:ascii="Times New Roman" w:hAnsi="Times New Roman" w:cs="Times New Roman"/>
          <w:sz w:val="28"/>
          <w:szCs w:val="28"/>
        </w:rPr>
        <w:t>из</w:t>
      </w:r>
      <w:r w:rsidR="007661BB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медицинского, административно-управленческого персонала и</w:t>
      </w:r>
      <w:r w:rsidR="007661BB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инженерно-технического персонала (далее - Предприятие) направленных на</w:t>
      </w:r>
      <w:r w:rsidR="007661BB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 xml:space="preserve">неукоснительное соблюдение установленных правил </w:t>
      </w:r>
      <w:r w:rsidR="007661BB" w:rsidRPr="009F4570">
        <w:rPr>
          <w:rFonts w:ascii="Times New Roman" w:hAnsi="Times New Roman" w:cs="Times New Roman"/>
          <w:sz w:val="28"/>
          <w:szCs w:val="28"/>
        </w:rPr>
        <w:t xml:space="preserve">и предотвращения </w:t>
      </w:r>
      <w:r w:rsidRPr="009F4570">
        <w:rPr>
          <w:rFonts w:ascii="Times New Roman" w:hAnsi="Times New Roman" w:cs="Times New Roman"/>
          <w:sz w:val="28"/>
          <w:szCs w:val="28"/>
        </w:rPr>
        <w:t>коррупционных проявлений</w:t>
      </w:r>
      <w:r w:rsidR="007661BB" w:rsidRPr="009F4570">
        <w:rPr>
          <w:rFonts w:ascii="Times New Roman" w:hAnsi="Times New Roman" w:cs="Times New Roman"/>
          <w:sz w:val="28"/>
          <w:szCs w:val="28"/>
        </w:rPr>
        <w:t>.</w:t>
      </w:r>
    </w:p>
    <w:p w14:paraId="3EA07842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635DB" w14:textId="77777777" w:rsidR="007661BB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Целью антикоррупционного стандарта является:</w:t>
      </w:r>
    </w:p>
    <w:p w14:paraId="2500A229" w14:textId="183C9B88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установление системы рекомендаций, направленных на предупреждение</w:t>
      </w:r>
      <w:r w:rsidR="007661BB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коррупции и недопущения коррупционных проявлений, повышения правовой</w:t>
      </w:r>
    </w:p>
    <w:p w14:paraId="2459C2A2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грамотности и нулевой терпимости к проявлениям коррупции.</w:t>
      </w:r>
    </w:p>
    <w:p w14:paraId="228C7C1F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4EB74" w14:textId="68276946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Задачами антикоррупционного стандарта является:</w:t>
      </w:r>
    </w:p>
    <w:p w14:paraId="1DA4A8A8" w14:textId="4AFE9D76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формирование устойчивого антикоррупционного поведения работников;</w:t>
      </w:r>
    </w:p>
    <w:p w14:paraId="4891B0F2" w14:textId="0E5CA13F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- своевременное выявление коррупционных проявлений и предотвращение </w:t>
      </w:r>
      <w:r w:rsidR="007661BB" w:rsidRPr="009F4570">
        <w:rPr>
          <w:rFonts w:ascii="Times New Roman" w:hAnsi="Times New Roman" w:cs="Times New Roman"/>
          <w:sz w:val="28"/>
          <w:szCs w:val="28"/>
        </w:rPr>
        <w:t>их негативных</w:t>
      </w:r>
      <w:r w:rsidRPr="009F4570">
        <w:rPr>
          <w:rFonts w:ascii="Times New Roman" w:hAnsi="Times New Roman" w:cs="Times New Roman"/>
          <w:sz w:val="28"/>
          <w:szCs w:val="28"/>
        </w:rPr>
        <w:t xml:space="preserve"> последствий;</w:t>
      </w:r>
    </w:p>
    <w:p w14:paraId="183E128D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A6E83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Применение и исполнение Антикоррупционного стандарта:</w:t>
      </w:r>
    </w:p>
    <w:p w14:paraId="3B5C07E1" w14:textId="0FB6063E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применяется в деятельности Предприятия при осуществлении функций и</w:t>
      </w:r>
      <w:r w:rsidR="00DF3E8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реализации прав и законных интересов физических и юридических лиц;</w:t>
      </w:r>
    </w:p>
    <w:p w14:paraId="2B8719DA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обязателен для исполнения всеми работниками Предприятия;</w:t>
      </w:r>
    </w:p>
    <w:p w14:paraId="4A4B0611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за ненадлежащее исполнение Антикоррупционного стандарта персональную</w:t>
      </w:r>
    </w:p>
    <w:p w14:paraId="3B3499B6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ответственность несут работники Предприятия.</w:t>
      </w:r>
    </w:p>
    <w:p w14:paraId="6BF9A54B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727B4" w14:textId="77777777" w:rsidR="000D13E8" w:rsidRPr="009F4570" w:rsidRDefault="000D13E8" w:rsidP="009B5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570">
        <w:rPr>
          <w:rFonts w:ascii="Times New Roman" w:hAnsi="Times New Roman" w:cs="Times New Roman"/>
          <w:b/>
          <w:bCs/>
          <w:sz w:val="28"/>
          <w:szCs w:val="28"/>
        </w:rPr>
        <w:t>Правила поведения работников и должностных лиц Предприятия.</w:t>
      </w:r>
    </w:p>
    <w:p w14:paraId="3BCB0F2A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191E0" w14:textId="5A0F660D" w:rsidR="000D13E8" w:rsidRPr="009F4570" w:rsidRDefault="009B531E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1. </w:t>
      </w:r>
      <w:r w:rsidR="000D13E8" w:rsidRPr="009F4570">
        <w:rPr>
          <w:rFonts w:ascii="Times New Roman" w:hAnsi="Times New Roman" w:cs="Times New Roman"/>
          <w:sz w:val="28"/>
          <w:szCs w:val="28"/>
        </w:rPr>
        <w:t>Работники и должностные лица в своей деятельности обязаны:</w:t>
      </w:r>
    </w:p>
    <w:p w14:paraId="6AA4205F" w14:textId="241EE8A8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принимать активное участие в противодействии коррупции, раскрытии</w:t>
      </w:r>
      <w:r w:rsidR="009B531E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 xml:space="preserve">коррупционных действий и нести персональную ответственность за </w:t>
      </w:r>
      <w:r w:rsidRPr="009F4570">
        <w:rPr>
          <w:rFonts w:ascii="Times New Roman" w:hAnsi="Times New Roman" w:cs="Times New Roman"/>
          <w:sz w:val="28"/>
          <w:szCs w:val="28"/>
        </w:rPr>
        <w:lastRenderedPageBreak/>
        <w:t>соблюдение</w:t>
      </w:r>
      <w:r w:rsidR="009B531E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законодательства Республики Казахстан о противодействии коррупции;</w:t>
      </w:r>
    </w:p>
    <w:p w14:paraId="720636AF" w14:textId="77777777" w:rsidR="009B531E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быть честным, справедливым, скромным, соблюдать общепринятые</w:t>
      </w:r>
      <w:r w:rsidR="009B531E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морально-этические нормы в обращении с физическими лицами, представителями</w:t>
      </w:r>
      <w:r w:rsidR="009B531E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юридических лиц и коллегами, проявлять вежливость и корректность;</w:t>
      </w:r>
    </w:p>
    <w:p w14:paraId="5FC97260" w14:textId="4AC28E59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обеспечивать прозрачность принятия решений, затрагивающих права и</w:t>
      </w:r>
      <w:r w:rsidR="00F0043F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законные интересы физических и юридических лиц;</w:t>
      </w:r>
    </w:p>
    <w:p w14:paraId="4CF73CF8" w14:textId="3531B502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своими действиями и поведением не давать повода для критики со стороны</w:t>
      </w:r>
      <w:r w:rsidR="00F0043F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общества, не допускать преследования за критику, использовать конструктивную</w:t>
      </w:r>
      <w:r w:rsidR="00F0043F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критику для устранения недостатков и улучшения своей деятельности;</w:t>
      </w:r>
    </w:p>
    <w:p w14:paraId="4CA7E62E" w14:textId="2B884C80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поддерживать и требовать от коллег соблюдения высокой правовой и</w:t>
      </w:r>
      <w:r w:rsidR="00F0043F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антикоррупционной культуры;</w:t>
      </w:r>
    </w:p>
    <w:p w14:paraId="2ACAEE94" w14:textId="3C00489E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воздерживаться от совершения действий, несоответствующие</w:t>
      </w:r>
      <w:r w:rsidR="00F0043F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законодательству и направленных вопреки интересам Предприятия на содействие</w:t>
      </w:r>
      <w:r w:rsidR="00AE074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кому-либо в осуществлении предпринимательской и иной деятельности, связанной с</w:t>
      </w:r>
      <w:r w:rsidR="00AE074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извлечением доходов;</w:t>
      </w:r>
    </w:p>
    <w:p w14:paraId="1BA6FFE4" w14:textId="494057A8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- не допускать </w:t>
      </w:r>
      <w:r w:rsidR="00CB3103" w:rsidRPr="009F4570">
        <w:rPr>
          <w:rFonts w:ascii="Times New Roman" w:hAnsi="Times New Roman" w:cs="Times New Roman"/>
          <w:sz w:val="28"/>
          <w:szCs w:val="28"/>
        </w:rPr>
        <w:t>действия (</w:t>
      </w:r>
      <w:r w:rsidRPr="009F4570">
        <w:rPr>
          <w:rFonts w:ascii="Times New Roman" w:hAnsi="Times New Roman" w:cs="Times New Roman"/>
          <w:sz w:val="28"/>
          <w:szCs w:val="28"/>
        </w:rPr>
        <w:t>бездействие), затрудняющие реализацию</w:t>
      </w:r>
      <w:r w:rsidR="00AE0747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физическими и юридическими лицами своих прав и законных интересов;</w:t>
      </w:r>
    </w:p>
    <w:p w14:paraId="34937B0E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склонять других лиц на совершение коррупционных правонарушений;</w:t>
      </w:r>
    </w:p>
    <w:p w14:paraId="0478B3CE" w14:textId="1BBF893C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принимать за исполнение своих функций и должностных обязанностей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вознаграждение, включая денежные средства, услуги, подарков, товаров от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юридических и физических лиц;</w:t>
      </w:r>
    </w:p>
    <w:p w14:paraId="1413058A" w14:textId="68AE6D4C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использовать служебную и иную информацию, не подлежащую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распространению, в целях получения или извлечения имущественных и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неимущественных благ и преимуществ;</w:t>
      </w:r>
    </w:p>
    <w:p w14:paraId="029A55EA" w14:textId="0C1FB153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отказывать физическим и юридическим лицам в информации,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предоставление которой предусмотрено Законом «О доступе к информации»;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9DE71" w14:textId="29D66D5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распространять сведения, не соответствующие действительности;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CD3F0" w14:textId="6E7289FD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допускать злоупотреблений должностным положением, проявлений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необоснованного бюрократизма, а также проявления грубости и предвзятости;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F3B21" w14:textId="0002579E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уважать честь и достоинство лиц, обратившихся с вопросами, входящие в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компетенцию Предприятия;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605F9" w14:textId="0015F051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деятельность организаций, работников Предприятия и иных лиц при решении</w:t>
      </w:r>
    </w:p>
    <w:p w14:paraId="160FF109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вопросов личного характера и </w:t>
      </w:r>
      <w:proofErr w:type="spellStart"/>
      <w:r w:rsidRPr="009F457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F4570">
        <w:rPr>
          <w:rFonts w:ascii="Times New Roman" w:hAnsi="Times New Roman" w:cs="Times New Roman"/>
          <w:sz w:val="28"/>
          <w:szCs w:val="28"/>
        </w:rPr>
        <w:t>;</w:t>
      </w:r>
    </w:p>
    <w:p w14:paraId="2C9D984F" w14:textId="5895B3B0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- руководствоваться </w:t>
      </w:r>
      <w:r w:rsidR="00CB3103" w:rsidRPr="009F4570">
        <w:rPr>
          <w:rFonts w:ascii="Times New Roman" w:hAnsi="Times New Roman" w:cs="Times New Roman"/>
          <w:sz w:val="28"/>
          <w:szCs w:val="28"/>
        </w:rPr>
        <w:t>принципом законности</w:t>
      </w:r>
      <w:r w:rsidRPr="009F4570">
        <w:rPr>
          <w:rFonts w:ascii="Times New Roman" w:hAnsi="Times New Roman" w:cs="Times New Roman"/>
          <w:sz w:val="28"/>
          <w:szCs w:val="28"/>
        </w:rPr>
        <w:t>, соблюдать требования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Конституции РК, законов и иных нормативных правовых актов Республики</w:t>
      </w:r>
    </w:p>
    <w:p w14:paraId="34E8CA45" w14:textId="1C31F22B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Казахстан.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5CC49" w14:textId="02A112F1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2. При подготовке и принятии управленческих и иных решений в рамках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своей компетенции:</w:t>
      </w:r>
    </w:p>
    <w:p w14:paraId="1E749F53" w14:textId="726850E0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lastRenderedPageBreak/>
        <w:t>- осуществлять функции в соответствии со своими должностными</w:t>
      </w:r>
      <w:r w:rsidR="00CB3103" w:rsidRPr="009F4570">
        <w:rPr>
          <w:rFonts w:ascii="Times New Roman" w:hAnsi="Times New Roman" w:cs="Times New Roman"/>
          <w:sz w:val="28"/>
          <w:szCs w:val="28"/>
        </w:rPr>
        <w:t xml:space="preserve"> полномочиями;</w:t>
      </w:r>
    </w:p>
    <w:p w14:paraId="7B10F1CA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012D3" w14:textId="66209480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проявлять активность в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противодействии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коррупции,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раскрытии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14:paraId="29CDF9E6" w14:textId="146BBF54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незамедлительно докладывать руководству о ставших известными фактах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коррупции, а также о склонении к получению какой-либо выгоды за ускоренное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рассмотрение материалов либо волокиты;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534AF" w14:textId="1E131534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дарить коллегам, руководителям и иным должностным лицам подарки и не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оказывать неслужебные услуги для получения имущественной выгоды, блага либо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преимущества;</w:t>
      </w:r>
    </w:p>
    <w:p w14:paraId="772D8138" w14:textId="77777777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докладывать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непосредственному или прямому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руководителю возникновении конфликта интересов, личной заинтересованности при исполнении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служебных обязанностей, о склонении к коррупционному поведению и получению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подарков;</w:t>
      </w:r>
      <w:r w:rsidR="0028152A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5EBF6" w14:textId="46EDE982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оказывать предпочтения физическим и юридическим лицам, быть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независимыми от их влияния при исполнении должностных обязанностей;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0EDCE" w14:textId="77777777" w:rsidR="00236A31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 xml:space="preserve">- незамедлительно в письменной форме 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сообщать непосредственному </w:t>
      </w:r>
      <w:r w:rsidRPr="009F4570">
        <w:rPr>
          <w:rFonts w:ascii="Times New Roman" w:hAnsi="Times New Roman" w:cs="Times New Roman"/>
          <w:sz w:val="28"/>
          <w:szCs w:val="28"/>
        </w:rPr>
        <w:t>руководителю о сомнениях в правомерности полученного для исполнения поручения;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F150D" w14:textId="16643BA5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незамедлительно докладывать руководству о совершенном или совершаемом</w:t>
      </w:r>
    </w:p>
    <w:p w14:paraId="3AA3ED57" w14:textId="21BFA88B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коррупционном действии;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418E8" w14:textId="474ED0BB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конкретно и четко определять задачи и объем полномочий подчиненных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работников;</w:t>
      </w:r>
    </w:p>
    <w:p w14:paraId="526F9FC1" w14:textId="294BFD58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допускать конфликта интересов, принимать меры по их устранению в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соответствии с законодательством Республики Казахстан;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B5337" w14:textId="30CA852D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обращаться к вышестоящему руководству, если непосредственный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руководитель сам вовлечен в конфликт интересов;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EE54" w14:textId="40F5EF8A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допускать неравномерного распределения трудовой нагрузки между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работниками, находящимися в подчинении;</w:t>
      </w:r>
    </w:p>
    <w:p w14:paraId="2255031C" w14:textId="69B0EEE3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проявлять справедливость и объективность при оценке результатов их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деятельности, а также применении мер поощрения и взысканий;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2FDB7" w14:textId="1E607E40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использовать служебное положение для оказания влияния на деятельность</w:t>
      </w:r>
      <w:r w:rsidR="00236A31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подчиненных при решении вопросов внеслужебного характера;</w:t>
      </w:r>
    </w:p>
    <w:p w14:paraId="6B6F0AF5" w14:textId="4724B131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проявлять справедливость и объективность при оценке результатов их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деятельности, а также применении мер поощрения и взысканий;</w:t>
      </w:r>
    </w:p>
    <w:p w14:paraId="254F7ADF" w14:textId="70D8BB49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3. При подготовке проектов внутренних нормативных документов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Предприятия:</w:t>
      </w:r>
    </w:p>
    <w:p w14:paraId="00306BFB" w14:textId="391DA453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на стадии разработки внутренних нормативных документов неукоснительно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учитывать установленные законом права и свободы граждан;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C69D8" w14:textId="4B5E41C3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разрабатываемые проекты внутренних нормативных документов не должны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противоречить нормативным правовым актам;</w:t>
      </w:r>
    </w:p>
    <w:p w14:paraId="41E2171A" w14:textId="40446F75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lastRenderedPageBreak/>
        <w:t>- в ходе подготовки проектов внутренних нормативных документов не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допускать нарушения законных интересов Предприятия и иных юридических лиц;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63120" w14:textId="5BEDA9EE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проекты внутренних нормативных документов не должны выходить за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пределы компетенции Предприятия;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BDA04" w14:textId="6C77E092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разработанные проекты внутренних нормативных документов,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затрагивающие интересы других структурных подразделений должны пройти</w:t>
      </w:r>
    </w:p>
    <w:p w14:paraId="5687E3D0" w14:textId="6AE6A476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процедуру обсуждения и согласования с соответствующими структурными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подразделениями;</w:t>
      </w:r>
    </w:p>
    <w:p w14:paraId="4525D98F" w14:textId="5F1E7005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не использовать во внутренних нормативных документах нормы, содержащие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коррупционные факторы или их признаки;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0BCBC" w14:textId="27BC6F2A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при разработке внутренних нормативных документов не допускать принятия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норм в интересах отдельных физических и (или) юридических лиц.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D6BE" w14:textId="332EEBA3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4. При осуществлении закупок, связанных с приобретением товаров,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 xml:space="preserve">не разглашать, </w:t>
      </w:r>
      <w:r w:rsidR="000F0BA3" w:rsidRPr="009F4570">
        <w:rPr>
          <w:rFonts w:ascii="Times New Roman" w:hAnsi="Times New Roman" w:cs="Times New Roman"/>
          <w:sz w:val="28"/>
          <w:szCs w:val="28"/>
        </w:rPr>
        <w:t>сведения,</w:t>
      </w:r>
      <w:r w:rsidRPr="009F4570">
        <w:rPr>
          <w:rFonts w:ascii="Times New Roman" w:hAnsi="Times New Roman" w:cs="Times New Roman"/>
          <w:sz w:val="28"/>
          <w:szCs w:val="28"/>
        </w:rPr>
        <w:t xml:space="preserve"> затрагивающие личную жизнь, честь и достоинство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работников Предприятия.</w:t>
      </w:r>
    </w:p>
    <w:p w14:paraId="75D4D17C" w14:textId="279622FA" w:rsidR="000D13E8" w:rsidRPr="009F4570" w:rsidRDefault="000D13E8" w:rsidP="000D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- соблюдать ограничения, установленные законами Республики Казахстан.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98890" w14:textId="0899B32E" w:rsidR="001B7B74" w:rsidRPr="000D13E8" w:rsidRDefault="000D13E8" w:rsidP="000F0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570">
        <w:rPr>
          <w:rFonts w:ascii="Times New Roman" w:hAnsi="Times New Roman" w:cs="Times New Roman"/>
          <w:sz w:val="28"/>
          <w:szCs w:val="28"/>
        </w:rPr>
        <w:t>Контроль за соблюдением работниками Предприятия Антикоррупционного</w:t>
      </w:r>
      <w:r w:rsidR="000F0BA3" w:rsidRPr="009F4570">
        <w:rPr>
          <w:rFonts w:ascii="Times New Roman" w:hAnsi="Times New Roman" w:cs="Times New Roman"/>
          <w:sz w:val="28"/>
          <w:szCs w:val="28"/>
        </w:rPr>
        <w:t xml:space="preserve"> </w:t>
      </w:r>
      <w:r w:rsidRPr="009F4570">
        <w:rPr>
          <w:rFonts w:ascii="Times New Roman" w:hAnsi="Times New Roman" w:cs="Times New Roman"/>
          <w:sz w:val="28"/>
          <w:szCs w:val="28"/>
        </w:rPr>
        <w:t>стандарта возлагается на руководителей соответст</w:t>
      </w:r>
      <w:r w:rsidRPr="000D13E8">
        <w:rPr>
          <w:rFonts w:ascii="Times New Roman" w:hAnsi="Times New Roman" w:cs="Times New Roman"/>
          <w:sz w:val="28"/>
          <w:szCs w:val="28"/>
        </w:rPr>
        <w:t>вующих</w:t>
      </w:r>
      <w:r w:rsidR="000F0BA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структурных</w:t>
      </w:r>
      <w:r w:rsidR="000F0BA3">
        <w:rPr>
          <w:rFonts w:ascii="Times New Roman" w:hAnsi="Times New Roman" w:cs="Times New Roman"/>
          <w:sz w:val="28"/>
          <w:szCs w:val="28"/>
        </w:rPr>
        <w:t xml:space="preserve"> </w:t>
      </w:r>
      <w:r w:rsidRPr="000D13E8">
        <w:rPr>
          <w:rFonts w:ascii="Times New Roman" w:hAnsi="Times New Roman" w:cs="Times New Roman"/>
          <w:sz w:val="28"/>
          <w:szCs w:val="28"/>
        </w:rPr>
        <w:t>подразделений Предприятия.</w:t>
      </w:r>
    </w:p>
    <w:sectPr w:rsidR="001B7B74" w:rsidRPr="000D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4"/>
    <w:rsid w:val="000D13E8"/>
    <w:rsid w:val="000F0BA3"/>
    <w:rsid w:val="001B7B74"/>
    <w:rsid w:val="00236A31"/>
    <w:rsid w:val="0028152A"/>
    <w:rsid w:val="00307900"/>
    <w:rsid w:val="00317B18"/>
    <w:rsid w:val="003656F7"/>
    <w:rsid w:val="003A4CF0"/>
    <w:rsid w:val="004124FA"/>
    <w:rsid w:val="004C21CA"/>
    <w:rsid w:val="004D7BCC"/>
    <w:rsid w:val="005E4163"/>
    <w:rsid w:val="00640ED6"/>
    <w:rsid w:val="00665BA1"/>
    <w:rsid w:val="006802C4"/>
    <w:rsid w:val="006F41BA"/>
    <w:rsid w:val="007661BB"/>
    <w:rsid w:val="009027AB"/>
    <w:rsid w:val="009A373F"/>
    <w:rsid w:val="009B531E"/>
    <w:rsid w:val="009C3E73"/>
    <w:rsid w:val="009F4570"/>
    <w:rsid w:val="00AD0185"/>
    <w:rsid w:val="00AE0747"/>
    <w:rsid w:val="00BA3FD6"/>
    <w:rsid w:val="00C208C7"/>
    <w:rsid w:val="00CB3103"/>
    <w:rsid w:val="00DF3E81"/>
    <w:rsid w:val="00E65592"/>
    <w:rsid w:val="00ED5AF8"/>
    <w:rsid w:val="00F0043F"/>
    <w:rsid w:val="00F05411"/>
    <w:rsid w:val="00F24DF7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Kairgazy</dc:creator>
  <cp:keywords/>
  <dc:description/>
  <cp:lastModifiedBy>KADR</cp:lastModifiedBy>
  <cp:revision>51</cp:revision>
  <dcterms:created xsi:type="dcterms:W3CDTF">2023-07-02T17:01:00Z</dcterms:created>
  <dcterms:modified xsi:type="dcterms:W3CDTF">2023-07-03T06:11:00Z</dcterms:modified>
</cp:coreProperties>
</file>