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766890">
      <w:pPr>
        <w:widowControl w:val="0"/>
        <w:autoSpaceDE w:val="0"/>
        <w:autoSpaceDN w:val="0"/>
        <w:spacing w:after="0" w:line="240" w:lineRule="auto"/>
        <w:ind w:left="33"/>
        <w:jc w:val="center"/>
        <w:rPr>
          <w:rFonts w:ascii="Times New Roman" w:hAnsi="Times New Roman" w:eastAsia="Times New Roman" w:cs="Times New Roman"/>
          <w:b/>
          <w:bCs/>
          <w:lang w:eastAsia="ru-RU"/>
        </w:rPr>
      </w:pPr>
    </w:p>
    <w:p w14:paraId="146CF434">
      <w:pPr>
        <w:widowControl w:val="0"/>
        <w:autoSpaceDE w:val="0"/>
        <w:autoSpaceDN w:val="0"/>
        <w:spacing w:after="0" w:line="240" w:lineRule="auto"/>
        <w:ind w:left="33"/>
        <w:jc w:val="center"/>
        <w:rPr>
          <w:rFonts w:ascii="Times New Roman" w:hAnsi="Times New Roman" w:eastAsia="Times New Roman" w:cs="Times New Roman"/>
          <w:b/>
          <w:bCs/>
          <w:lang w:eastAsia="ru-RU"/>
        </w:rPr>
      </w:pPr>
    </w:p>
    <w:p w14:paraId="431A73A3">
      <w:pPr>
        <w:widowControl w:val="0"/>
        <w:autoSpaceDE w:val="0"/>
        <w:autoSpaceDN w:val="0"/>
        <w:spacing w:after="0" w:line="240" w:lineRule="auto"/>
        <w:ind w:left="33"/>
        <w:rPr>
          <w:rFonts w:ascii="Times New Roman" w:hAnsi="Times New Roman" w:eastAsia="Times New Roman" w:cs="Times New Roman"/>
          <w:b/>
          <w:bCs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Лот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 8.</w:t>
      </w:r>
      <w:r>
        <w:rPr>
          <w:rFonts w:ascii="Times New Roman" w:hAnsi="Times New Roman" w:eastAsia="Times New Roman" w:cs="Times New Roman"/>
          <w:b/>
          <w:bCs/>
          <w:lang w:eastAsia="ru-RU"/>
        </w:rPr>
        <w:t xml:space="preserve">                                           </w:t>
      </w:r>
    </w:p>
    <w:p w14:paraId="32FB24E5">
      <w:pPr>
        <w:widowControl w:val="0"/>
        <w:autoSpaceDE w:val="0"/>
        <w:autoSpaceDN w:val="0"/>
        <w:spacing w:after="0" w:line="240" w:lineRule="auto"/>
        <w:ind w:left="33"/>
        <w:rPr>
          <w:rFonts w:ascii="Times New Roman" w:hAnsi="Times New Roman" w:eastAsia="Times New Roman" w:cs="Times New Roman"/>
          <w:b/>
          <w:bCs/>
          <w:lang w:eastAsia="ru-RU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b/>
          <w:bCs/>
          <w:lang w:eastAsia="ru-RU"/>
        </w:rPr>
        <w:t>Техническая характеристика</w:t>
      </w:r>
    </w:p>
    <w:p w14:paraId="42D40A43">
      <w:pPr>
        <w:widowControl w:val="0"/>
        <w:autoSpaceDE w:val="0"/>
        <w:autoSpaceDN w:val="0"/>
        <w:spacing w:after="0" w:line="240" w:lineRule="auto"/>
        <w:ind w:left="33"/>
        <w:jc w:val="center"/>
        <w:rPr>
          <w:rFonts w:ascii="Times New Roman" w:hAnsi="Times New Roman" w:eastAsia="Times New Roman" w:cs="Times New Roman"/>
          <w:b/>
          <w:bCs/>
          <w:lang w:eastAsia="ru-RU"/>
        </w:rPr>
      </w:pPr>
    </w:p>
    <w:p w14:paraId="5C00E3D1">
      <w:pPr>
        <w:widowControl w:val="0"/>
        <w:autoSpaceDE w:val="0"/>
        <w:autoSpaceDN w:val="0"/>
        <w:spacing w:after="0" w:line="240" w:lineRule="auto"/>
        <w:ind w:left="33"/>
        <w:jc w:val="center"/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lang w:eastAsia="ru-RU"/>
        </w:rPr>
        <w:t>Экспресс-анализатор уровня холестерина в крови</w:t>
      </w:r>
    </w:p>
    <w:p w14:paraId="73DED2E7">
      <w:pPr>
        <w:widowControl w:val="0"/>
        <w:autoSpaceDE w:val="0"/>
        <w:autoSpaceDN w:val="0"/>
        <w:spacing w:after="0" w:line="240" w:lineRule="auto"/>
        <w:ind w:left="33"/>
        <w:jc w:val="center"/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</w:pPr>
    </w:p>
    <w:p w14:paraId="0D06AAB7">
      <w:pPr>
        <w:spacing w:after="0" w:line="259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  <w:t>Назначения:</w:t>
      </w: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 xml:space="preserve"> Измерение концентрации холестерина в капиллярной крови.</w:t>
      </w:r>
    </w:p>
    <w:p w14:paraId="7E35856C">
      <w:pPr>
        <w:spacing w:after="0" w:line="259" w:lineRule="auto"/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  <w:t>Диапазон измерений</w:t>
      </w:r>
    </w:p>
    <w:p w14:paraId="52A0F152">
      <w:pPr>
        <w:spacing w:after="0" w:line="259" w:lineRule="auto"/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Холестерин - 130-400 мг/дл (3,3 - 10,2ммоль/л).</w:t>
      </w:r>
    </w:p>
    <w:p w14:paraId="15CCD9C8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 xml:space="preserve">2 х 3В кнопочные литиевые батареи питания, тип - CR 2032. </w:t>
      </w:r>
    </w:p>
    <w:p w14:paraId="642B7809">
      <w:pPr>
        <w:spacing w:after="0" w:line="240" w:lineRule="auto"/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  <w:t>Источник питания:</w:t>
      </w:r>
    </w:p>
    <w:p w14:paraId="0D944E32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 xml:space="preserve">Батарею питания можно использовать  в течение одного года при условии проведения 3 измерений в день (около 1000 измерений). </w:t>
      </w:r>
    </w:p>
    <w:p w14:paraId="7F6F486B">
      <w:pPr>
        <w:spacing w:after="0" w:line="240" w:lineRule="auto"/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  <w:t>Размеры:</w:t>
      </w:r>
    </w:p>
    <w:p w14:paraId="2861C417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Длина - 97мм</w:t>
      </w:r>
    </w:p>
    <w:p w14:paraId="364EBA0C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Высота - 49мм</w:t>
      </w:r>
    </w:p>
    <w:p w14:paraId="0750B32C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Ширина - 20,5мм</w:t>
      </w:r>
    </w:p>
    <w:p w14:paraId="116C2546">
      <w:pPr>
        <w:spacing w:after="0" w:line="240" w:lineRule="auto"/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  <w:t>Вес:</w:t>
      </w:r>
    </w:p>
    <w:p w14:paraId="7B5FC23B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65г (включая батарею питания)</w:t>
      </w:r>
    </w:p>
    <w:p w14:paraId="28DE850E">
      <w:pPr>
        <w:spacing w:after="0" w:line="240" w:lineRule="auto"/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  <w:t>Дисплей:</w:t>
      </w:r>
    </w:p>
    <w:p w14:paraId="6D999D32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жидкокристаллический дисплей</w:t>
      </w:r>
    </w:p>
    <w:p w14:paraId="2FFEB8A3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Температурный диапазон для использования прибора, °C – от +10°C до +40°C</w:t>
      </w:r>
    </w:p>
    <w:p w14:paraId="027436DC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Температурный диапазон для хранения прибора, °C – от +5°C до +30°C</w:t>
      </w:r>
    </w:p>
    <w:p w14:paraId="38FCB77F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Границы влажности:</w:t>
      </w:r>
    </w:p>
    <w:p w14:paraId="4FA468CD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Относительная влажность от 0% до 90% (без конденсации)</w:t>
      </w:r>
    </w:p>
    <w:p w14:paraId="05AF8D18">
      <w:pPr>
        <w:spacing w:after="0" w:line="240" w:lineRule="auto"/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  <w:t>Объем памяти:</w:t>
      </w:r>
    </w:p>
    <w:p w14:paraId="6A6E45E3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500 показаний измерений с указанием даты и времени измерения.</w:t>
      </w:r>
    </w:p>
    <w:p w14:paraId="43A4E5AA">
      <w:pPr>
        <w:spacing w:after="0" w:line="240" w:lineRule="auto"/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  <w:t>Тест-полоски холестерина</w:t>
      </w:r>
    </w:p>
    <w:p w14:paraId="4DEE442F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 xml:space="preserve">Используемый образец Свежая капиллярная цельная кровь </w:t>
      </w:r>
    </w:p>
    <w:p w14:paraId="4D25890A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Гематокрит в диапазоне 35-50%</w:t>
      </w:r>
    </w:p>
    <w:p w14:paraId="40701132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 xml:space="preserve">Диапазон измерения 130-400 мг/дл (3,3-10,3 ммоль/л) </w:t>
      </w:r>
    </w:p>
    <w:p w14:paraId="77F6C0BF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 xml:space="preserve">Чувствительность Минимальный измеряемый объем: 130 мг/дл </w:t>
      </w:r>
    </w:p>
    <w:p w14:paraId="3648ADCC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 xml:space="preserve">Точность Средняя ошибка системы по сравнению с референтным методом CHOD-PAP составляет &lt; 10%; </w:t>
      </w:r>
    </w:p>
    <w:p w14:paraId="54D69DB4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 xml:space="preserve">Воспроизводимость Повторяемость: средняя погрешность &lt; 5%; средний коэффициент вариации = 2,14%. </w:t>
      </w:r>
    </w:p>
    <w:p w14:paraId="6D1A898A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Воспроизводимость: средняя погрешность &lt; 5%; средний коэффициент вариации = 3,95%</w:t>
      </w:r>
    </w:p>
    <w:p w14:paraId="6D53B447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Среднее время для считывания  Около 30 секунд</w:t>
      </w:r>
    </w:p>
    <w:p w14:paraId="4880811F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Температурный диапазон для использования тест-полосок, °C – от +10°C до +40°C</w:t>
      </w:r>
    </w:p>
    <w:p w14:paraId="2A3CAA04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Температурный диапазон для хранения тест-полосок, °C – от +5°C до +30°C</w:t>
      </w:r>
    </w:p>
    <w:p w14:paraId="32461BD2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Срок хранения после первого вскрытия 90 дней</w:t>
      </w:r>
    </w:p>
    <w:p w14:paraId="0F38221D">
      <w:pPr>
        <w:spacing w:after="0" w:line="240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  <w:t>Срок годности 24 месяца</w:t>
      </w:r>
    </w:p>
    <w:p w14:paraId="6CE44745">
      <w:pPr>
        <w:spacing w:after="160" w:line="259" w:lineRule="auto"/>
        <w:rPr>
          <w:rFonts w:ascii="Calibri" w:hAnsi="Calibri" w:eastAsia="Calibri" w:cs="Times New Roman"/>
          <w:kern w:val="2"/>
          <w14:ligatures w14:val="standardContextual"/>
        </w:rPr>
      </w:pPr>
    </w:p>
    <w:p w14:paraId="21789B0E">
      <w:pPr>
        <w:spacing w:after="160" w:line="259" w:lineRule="auto"/>
        <w:rPr>
          <w:rFonts w:ascii="Calibri" w:hAnsi="Calibri" w:eastAsia="Calibri" w:cs="Times New Roman"/>
          <w:kern w:val="2"/>
          <w14:ligatures w14:val="standardContextual"/>
        </w:rPr>
      </w:pPr>
    </w:p>
    <w:p w14:paraId="5C58CCB6">
      <w:pPr>
        <w:spacing w:after="160" w:line="259" w:lineRule="auto"/>
        <w:rPr>
          <w:rFonts w:ascii="Calibri" w:hAnsi="Calibri" w:eastAsia="Calibri" w:cs="Times New Roman"/>
          <w:kern w:val="2"/>
          <w14:ligatures w14:val="standardContextual"/>
        </w:rPr>
      </w:pPr>
    </w:p>
    <w:p w14:paraId="2C27C970">
      <w:pPr>
        <w:spacing w:after="160" w:line="259" w:lineRule="auto"/>
        <w:rPr>
          <w:rFonts w:ascii="Calibri" w:hAnsi="Calibri" w:eastAsia="Calibri" w:cs="Times New Roman"/>
          <w:kern w:val="2"/>
          <w:lang w:val="en-US"/>
          <w14:ligatures w14:val="standardContextual"/>
        </w:rPr>
      </w:pPr>
    </w:p>
    <w:p w14:paraId="489E65AD"/>
    <w:sectPr>
      <w:pgSz w:w="11906" w:h="16838"/>
      <w:pgMar w:top="426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486"/>
    <w:rsid w:val="00280CAA"/>
    <w:rsid w:val="006A0486"/>
    <w:rsid w:val="00860AFD"/>
    <w:rsid w:val="00D47B5D"/>
    <w:rsid w:val="00E57B6D"/>
    <w:rsid w:val="4FD1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1</Pages>
  <Words>374</Words>
  <Characters>2137</Characters>
  <Lines>17</Lines>
  <Paragraphs>5</Paragraphs>
  <TotalTime>9</TotalTime>
  <ScaleCrop>false</ScaleCrop>
  <LinksUpToDate>false</LinksUpToDate>
  <CharactersWithSpaces>2506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2024-10-12T04:08:00Z</dcterms:created>
  <dc:creator>RePack by Diakov</dc:creator>
  <cp:lastModifiedBy>ww</cp:lastModifiedBy>
  <dcterms:modified xsi:type="dcterms:W3CDTF">2024-10-17T07:05:49Z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8BDD7577A68C4399B6C09437603DCAE4_12</vt:lpwstr>
  </property>
</Properties>
</file>