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CA7112">
        <w:rPr>
          <w:rFonts w:ascii="Times New Roman" w:hAnsi="Times New Roman"/>
          <w:b/>
          <w:bCs/>
          <w:sz w:val="24"/>
          <w:szCs w:val="24"/>
        </w:rPr>
        <w:t>ИМН</w:t>
      </w:r>
      <w:r w:rsidR="00E03897">
        <w:rPr>
          <w:rFonts w:ascii="Times New Roman" w:hAnsi="Times New Roman"/>
          <w:b/>
          <w:bCs/>
          <w:sz w:val="24"/>
          <w:szCs w:val="24"/>
        </w:rPr>
        <w:t xml:space="preserve"> и ЛС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33F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E03897">
        <w:rPr>
          <w:rFonts w:ascii="Times New Roman" w:hAnsi="Times New Roman" w:cs="Times New Roman"/>
          <w:b/>
          <w:sz w:val="28"/>
          <w:szCs w:val="28"/>
        </w:rPr>
        <w:t>1</w:t>
      </w:r>
      <w:r w:rsidR="00FF4EB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897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038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096" w:type="dxa"/>
        <w:tblInd w:w="93" w:type="dxa"/>
        <w:tblLook w:val="04A0" w:firstRow="1" w:lastRow="0" w:firstColumn="1" w:lastColumn="0" w:noHBand="0" w:noVBand="1"/>
      </w:tblPr>
      <w:tblGrid>
        <w:gridCol w:w="960"/>
        <w:gridCol w:w="2340"/>
        <w:gridCol w:w="5646"/>
        <w:gridCol w:w="1920"/>
        <w:gridCol w:w="1240"/>
        <w:gridCol w:w="1238"/>
        <w:gridCol w:w="1752"/>
      </w:tblGrid>
      <w:tr w:rsidR="004F5CCD" w:rsidRPr="004F5CCD" w:rsidTr="004F5CCD">
        <w:trPr>
          <w:trHeight w:val="24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4F5CCD" w:rsidRPr="004F5CCD" w:rsidTr="004F5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Атропин сульфат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1мг/мл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46,44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928,8</w:t>
            </w:r>
          </w:p>
        </w:tc>
      </w:tr>
      <w:tr w:rsidR="004F5CCD" w:rsidRPr="004F5CCD" w:rsidTr="004F5C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Вазелин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Масло Вазелиновое медицинское для наружного применения 25,0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283,50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85050</w:t>
            </w:r>
          </w:p>
        </w:tc>
      </w:tr>
      <w:tr w:rsidR="004F5CCD" w:rsidRPr="004F5CCD" w:rsidTr="004F5C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Декспантенол</w:t>
            </w:r>
            <w:proofErr w:type="spellEnd"/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Аэрозоль для наружного применения, 2,5г/58г, 58 г, №1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1738,51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3477,02</w:t>
            </w:r>
          </w:p>
        </w:tc>
      </w:tr>
      <w:tr w:rsidR="004F5CCD" w:rsidRPr="004F5CCD" w:rsidTr="004F5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2%, 5 мл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ампула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105,23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315690</w:t>
            </w:r>
          </w:p>
        </w:tc>
      </w:tr>
      <w:tr w:rsidR="004F5CCD" w:rsidRPr="004F5CCD" w:rsidTr="004F5C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Раствор перекись водорода  6%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</w:tr>
      <w:tr w:rsidR="004F5CCD" w:rsidRPr="004F5CCD" w:rsidTr="004F5C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Аммиак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наружного применения 10% 20мл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127,85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6392,5</w:t>
            </w:r>
          </w:p>
        </w:tc>
      </w:tr>
      <w:tr w:rsidR="004F5CCD" w:rsidRPr="004F5CCD" w:rsidTr="004F5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Уголь активированный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таблетки 250,0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</w:t>
            </w:r>
          </w:p>
        </w:tc>
      </w:tr>
      <w:tr w:rsidR="004F5CCD" w:rsidRPr="004F5CCD" w:rsidTr="004F5C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 зеленый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1% 30мл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156,37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7818,5</w:t>
            </w:r>
          </w:p>
        </w:tc>
      </w:tr>
      <w:tr w:rsidR="004F5CCD" w:rsidRPr="004F5CCD" w:rsidTr="004F5C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наружного применения 3 %, 90 мл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130,69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26138</w:t>
            </w:r>
          </w:p>
        </w:tc>
      </w:tr>
      <w:tr w:rsidR="004F5CCD" w:rsidRPr="004F5CCD" w:rsidTr="004F5CCD">
        <w:trPr>
          <w:trHeight w:val="8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Вата нестерильная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Медицинская гигроскопическая вата  из 100% хлопка, отбеливается без применения хлора, не содержит синтетики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78000</w:t>
            </w:r>
          </w:p>
        </w:tc>
      </w:tr>
      <w:tr w:rsidR="004F5CCD" w:rsidRPr="004F5CCD" w:rsidTr="004F5C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Изделие медицинские для забора крови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Жгуты многоразовые 45см х 2,5см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3098,00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77450</w:t>
            </w:r>
          </w:p>
        </w:tc>
      </w:tr>
      <w:tr w:rsidR="004F5CCD" w:rsidRPr="004F5CCD" w:rsidTr="004F5CC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2мл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156300</w:t>
            </w:r>
          </w:p>
        </w:tc>
      </w:tr>
      <w:tr w:rsidR="004F5CCD" w:rsidRPr="004F5CCD" w:rsidTr="004F5CC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20мл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31,47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62940</w:t>
            </w:r>
          </w:p>
        </w:tc>
      </w:tr>
      <w:tr w:rsidR="004F5CCD" w:rsidRPr="004F5CCD" w:rsidTr="004F5CC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10мл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20,11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201100</w:t>
            </w:r>
          </w:p>
        </w:tc>
      </w:tr>
      <w:tr w:rsidR="004F5CCD" w:rsidRPr="004F5CCD" w:rsidTr="004F5CC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5мл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15,69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156900</w:t>
            </w:r>
          </w:p>
        </w:tc>
      </w:tr>
      <w:tr w:rsidR="004F5CCD" w:rsidRPr="004F5CCD" w:rsidTr="004F5C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Презерватив  №1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смазки и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ароматизаторов</w:t>
            </w:r>
            <w:proofErr w:type="spellEnd"/>
            <w:proofErr w:type="gram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УЗ исследований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4F5CCD" w:rsidRPr="004F5CCD" w:rsidTr="004F5CC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Термобумага для электрокардиографа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Термобумага для электрокардиографа   Ширина бумаги: 215мм</w:t>
            </w:r>
            <w:proofErr w:type="gram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 xml:space="preserve">25 м x16мм  BTL-08LC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ecg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4F5CCD" w:rsidRPr="004F5CCD" w:rsidTr="004F5CCD">
        <w:trPr>
          <w:trHeight w:val="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высокой  вязкости, фасовка - 5 литров,  универсальный гель для всех видов ультразвуковых исследовании, 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доплерографии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эхографии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терапии  состав: вода,  карбоксил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содержащии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реологическии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модификатор,    глицерин,    гидроксид натрия,  хлорид калия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этилендиамин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уксусная  кислота,    консерванты. Прозрачный, бесцветный рН:7,0.,гипоалергенен</w:t>
            </w:r>
            <w:proofErr w:type="gramStart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олность </w:t>
            </w:r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водорастворим Примечание не  портит датчики.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</w:t>
            </w:r>
          </w:p>
        </w:tc>
      </w:tr>
      <w:tr w:rsidR="004F5CCD" w:rsidRPr="004F5CCD" w:rsidTr="004F5CC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Пакеты комбинированные самоклеящиеся "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СтериТ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®"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Для парового автоклава 140х280 мм                                            Упаковка №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27500</w:t>
            </w:r>
          </w:p>
        </w:tc>
      </w:tr>
      <w:tr w:rsidR="004F5CCD" w:rsidRPr="004F5CCD" w:rsidTr="004F5CC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Пакеты комбинированные самоклеящиеся "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СтериТ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®"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Для парового автоклава 300х390 мм                                            Упаковка № 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</w:t>
            </w:r>
          </w:p>
        </w:tc>
      </w:tr>
      <w:tr w:rsidR="004F5CCD" w:rsidRPr="004F5CCD" w:rsidTr="004F5C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Скалпель</w:t>
            </w:r>
            <w:proofErr w:type="spellEnd"/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Одноразовые, стерильные, остроконечные №11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</w:tr>
      <w:tr w:rsidR="004F5CCD" w:rsidRPr="004F5CCD" w:rsidTr="004F5CC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обменную смолу для моечных машин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воды для моечных машин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Amberlite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MB-20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prod-Nr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10040031 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lot-Nr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A075CAB000 20кг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4F5CCD" w:rsidRPr="004F5CCD" w:rsidTr="004F5CCD">
        <w:trPr>
          <w:trHeight w:val="19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  для взрослых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 механический со встроенным стетоскопом AND UA-100 6042015</w:t>
            </w:r>
            <w:proofErr w:type="gram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proofErr w:type="gramEnd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механический тонометр AND UА-100 встроен стетоскоп. Универсальная манжета изготовлена из нейлоновой ткани и крепится на предплечье. Вручную осуществляется накачка манжеты, диапазон значений в данном приборе очень широкий — 20-300 мм рт. ст.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8000,00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</w:t>
            </w:r>
          </w:p>
        </w:tc>
      </w:tr>
      <w:tr w:rsidR="004F5CCD" w:rsidRPr="004F5CCD" w:rsidTr="004F5C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Насадки для спирометра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Насадка для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спиротест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</w:t>
            </w:r>
          </w:p>
        </w:tc>
      </w:tr>
      <w:tr w:rsidR="004F5CCD" w:rsidRPr="004F5CCD" w:rsidTr="004F5CC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Набор реагентов "АЗОПИРАМ-РК"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 xml:space="preserve">Набор реагентов для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контролч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качества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предстерилизационной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 xml:space="preserve"> очистки изделий медицинского назначения на наличие остатков крови и моющих средств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26400</w:t>
            </w:r>
          </w:p>
        </w:tc>
      </w:tr>
      <w:tr w:rsidR="004F5CCD" w:rsidRPr="004F5CCD" w:rsidTr="004F5CC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стерилизации химический</w:t>
            </w:r>
            <w:proofErr w:type="gram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п121/20-02</w:t>
            </w: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1уп-1000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</w:t>
            </w:r>
          </w:p>
        </w:tc>
      </w:tr>
      <w:tr w:rsidR="004F5CCD" w:rsidRPr="004F5CCD" w:rsidTr="004F5CC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стерилизации химический</w:t>
            </w:r>
            <w:proofErr w:type="gram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п134/5-02</w:t>
            </w: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1уп-1000 </w:t>
            </w: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43200</w:t>
            </w:r>
          </w:p>
        </w:tc>
      </w:tr>
      <w:tr w:rsidR="004F5CCD" w:rsidRPr="004F5CCD" w:rsidTr="004F5C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Термочувствительная бумага для автоклава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11 см, диаметр 4,3 см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4F5CCD" w:rsidRPr="004F5CCD" w:rsidTr="004F5CC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Викрил</w:t>
            </w:r>
            <w:proofErr w:type="spellEnd"/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Викрил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шовный хирургический материал, размеры №1,2,3,4,5 (По 50 штук с каждого размера)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</w:t>
            </w:r>
          </w:p>
        </w:tc>
      </w:tr>
      <w:tr w:rsidR="004F5CCD" w:rsidRPr="004F5CCD" w:rsidTr="004F5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не стерильный 7/14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</w:t>
            </w:r>
          </w:p>
        </w:tc>
      </w:tr>
      <w:tr w:rsidR="004F5CCD" w:rsidRPr="004F5CCD" w:rsidTr="004F5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 стерильный 7/14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129000</w:t>
            </w:r>
          </w:p>
        </w:tc>
      </w:tr>
      <w:tr w:rsidR="004F5CCD" w:rsidRPr="004F5CCD" w:rsidTr="004F5C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 медицинская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Марля медицинская, отбеленная в рулонах 1000 м*90 см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</w:t>
            </w:r>
          </w:p>
        </w:tc>
      </w:tr>
      <w:tr w:rsidR="004F5CCD" w:rsidRPr="004F5CCD" w:rsidTr="004F5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C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CD" w:rsidRPr="004F5CCD" w:rsidRDefault="004F5CCD" w:rsidP="004F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F5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719,82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4F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2 606 719,82</w:t>
      </w:r>
      <w:r w:rsidR="00E0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 xml:space="preserve">два миллиона </w:t>
      </w:r>
      <w:r w:rsidR="004F5CCD">
        <w:rPr>
          <w:rFonts w:ascii="Times New Roman" w:hAnsi="Times New Roman"/>
          <w:b/>
          <w:sz w:val="28"/>
          <w:szCs w:val="28"/>
          <w:lang w:val="kk-KZ"/>
        </w:rPr>
        <w:t>шестьсот шесть тысяч семьсот девятнадцать) тенге, 82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>1</w:t>
      </w:r>
      <w:r w:rsidR="004F5CCD">
        <w:rPr>
          <w:rFonts w:ascii="Times New Roman" w:hAnsi="Times New Roman"/>
          <w:b/>
          <w:sz w:val="28"/>
          <w:szCs w:val="28"/>
          <w:lang w:val="kk-KZ"/>
        </w:rPr>
        <w:t>8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 xml:space="preserve">января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>4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5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 xml:space="preserve">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4F5CCD" w:rsidRPr="00783F9A" w:rsidRDefault="00783F9A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009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2B1009">
        <w:rPr>
          <w:rFonts w:ascii="Times New Roman" w:hAnsi="Times New Roman" w:cs="Times New Roman"/>
          <w:sz w:val="28"/>
          <w:szCs w:val="28"/>
        </w:rPr>
        <w:t>ДиАКиТ</w:t>
      </w:r>
      <w:proofErr w:type="spellEnd"/>
      <w:r w:rsidRPr="002B1009">
        <w:rPr>
          <w:rFonts w:ascii="Times New Roman" w:hAnsi="Times New Roman" w:cs="Times New Roman"/>
          <w:sz w:val="28"/>
          <w:szCs w:val="28"/>
        </w:rPr>
        <w:t>»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>,  г. Караганда, мкр. 19, строение 40А,  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B10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07, 1</w:t>
      </w:r>
      <w:r w:rsidRPr="00C053C4">
        <w:rPr>
          <w:rFonts w:ascii="Times New Roman" w:hAnsi="Times New Roman" w:cs="Times New Roman"/>
          <w:sz w:val="28"/>
          <w:szCs w:val="28"/>
        </w:rPr>
        <w:t>2</w:t>
      </w:r>
      <w:r w:rsidRPr="002B10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1009">
        <w:rPr>
          <w:rFonts w:ascii="Times New Roman" w:hAnsi="Times New Roman" w:cs="Times New Roman"/>
          <w:sz w:val="28"/>
          <w:szCs w:val="28"/>
        </w:rPr>
        <w:t>.20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B1009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783F9A" w:rsidRPr="0011015C" w:rsidRDefault="00783F9A" w:rsidP="00783F9A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ТОО «РОСФАРМА»,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 РК, </w:t>
      </w:r>
      <w:r>
        <w:rPr>
          <w:rFonts w:ascii="Times New Roman" w:hAnsi="Times New Roman" w:cs="Times New Roman"/>
          <w:sz w:val="28"/>
          <w:szCs w:val="28"/>
          <w:lang w:val="kk-KZ"/>
        </w:rPr>
        <w:t>г. Астана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пер. Шынтас 16, 10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15.01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783F9A" w:rsidRPr="0011015C" w:rsidRDefault="00783F9A" w:rsidP="00783F9A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783F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Pr="00783F9A">
        <w:rPr>
          <w:rFonts w:ascii="Times New Roman" w:hAnsi="Times New Roman" w:cs="Times New Roman"/>
          <w:sz w:val="28"/>
          <w:szCs w:val="28"/>
          <w:lang w:val="kk-KZ"/>
        </w:rPr>
        <w:t>Mega Pharma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 РК,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Pr="00783F9A">
        <w:rPr>
          <w:rFonts w:ascii="Times New Roman" w:hAnsi="Times New Roman" w:cs="Times New Roman"/>
          <w:sz w:val="28"/>
          <w:szCs w:val="28"/>
          <w:lang w:val="kk-KZ"/>
        </w:rPr>
        <w:t>Шымкент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жм Кайнарбулак,7, 14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15.01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783F9A" w:rsidRPr="004F5CCD" w:rsidRDefault="00783F9A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>-</w:t>
      </w:r>
      <w:r w:rsidRPr="00644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2B1009">
        <w:rPr>
          <w:rStyle w:val="s0"/>
          <w:sz w:val="28"/>
          <w:szCs w:val="28"/>
          <w:lang w:val="kk-KZ"/>
        </w:rPr>
        <w:t xml:space="preserve"> «Арша»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B1009">
        <w:rPr>
          <w:rStyle w:val="s0"/>
          <w:sz w:val="28"/>
          <w:szCs w:val="28"/>
          <w:lang w:val="kk-KZ"/>
        </w:rPr>
        <w:t xml:space="preserve"> г.Кокшетау, мкр. Васильковский 12а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B100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4:39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16.01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783F9A" w:rsidRPr="00B82E6E" w:rsidRDefault="002B1009" w:rsidP="00783F9A">
      <w:pPr>
        <w:pStyle w:val="a3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3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="00783F9A" w:rsidRPr="0015565E">
        <w:rPr>
          <w:rFonts w:ascii="Times New Roman" w:hAnsi="Times New Roman" w:cs="Times New Roman"/>
          <w:sz w:val="28"/>
          <w:szCs w:val="28"/>
          <w:lang w:val="kk-KZ"/>
        </w:rPr>
        <w:t>ТОО «АЛЬЯНС-</w:t>
      </w:r>
      <w:r w:rsidR="00783F9A" w:rsidRPr="0015565E">
        <w:rPr>
          <w:rFonts w:ascii="Times New Roman" w:hAnsi="Times New Roman" w:cs="Times New Roman"/>
          <w:sz w:val="28"/>
          <w:szCs w:val="28"/>
          <w:lang w:val="en-US"/>
        </w:rPr>
        <w:t>MEDICA</w:t>
      </w:r>
      <w:r w:rsidR="00783F9A" w:rsidRPr="0015565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F9A" w:rsidRPr="0015565E">
        <w:rPr>
          <w:rFonts w:ascii="Times New Roman" w:hAnsi="Times New Roman" w:cs="Times New Roman"/>
          <w:sz w:val="28"/>
          <w:szCs w:val="28"/>
        </w:rPr>
        <w:t>, РК, г. Усть-Каменогорск, ул. Серикбаева,27</w:t>
      </w:r>
      <w:r w:rsidR="00783F9A">
        <w:rPr>
          <w:rFonts w:ascii="Times New Roman" w:hAnsi="Times New Roman" w:cs="Times New Roman"/>
          <w:sz w:val="28"/>
          <w:szCs w:val="28"/>
        </w:rPr>
        <w:t xml:space="preserve">, </w:t>
      </w:r>
      <w:r w:rsidR="00783F9A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783F9A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783F9A"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783F9A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83F9A" w:rsidRPr="00783F9A">
        <w:rPr>
          <w:rFonts w:ascii="Times New Roman" w:hAnsi="Times New Roman" w:cs="Times New Roman"/>
          <w:sz w:val="28"/>
          <w:szCs w:val="28"/>
        </w:rPr>
        <w:t>1</w:t>
      </w:r>
      <w:r w:rsidR="00783F9A">
        <w:rPr>
          <w:rFonts w:ascii="Times New Roman" w:hAnsi="Times New Roman" w:cs="Times New Roman"/>
          <w:sz w:val="28"/>
          <w:szCs w:val="28"/>
        </w:rPr>
        <w:t>7</w:t>
      </w:r>
      <w:r w:rsidR="00783F9A" w:rsidRPr="001E03C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783F9A" w:rsidRPr="00783F9A">
        <w:rPr>
          <w:rFonts w:ascii="Times New Roman" w:hAnsi="Times New Roman" w:cs="Times New Roman"/>
          <w:sz w:val="28"/>
          <w:szCs w:val="28"/>
        </w:rPr>
        <w:t>1</w:t>
      </w:r>
      <w:r w:rsidR="00783F9A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783F9A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83F9A" w:rsidRPr="00783F9A">
        <w:rPr>
          <w:rFonts w:ascii="Times New Roman" w:hAnsi="Times New Roman" w:cs="Times New Roman"/>
          <w:sz w:val="28"/>
          <w:szCs w:val="28"/>
        </w:rPr>
        <w:t>4</w:t>
      </w:r>
      <w:r w:rsidR="00783F9A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966AE6" w:rsidRPr="00D45492" w:rsidRDefault="00783F9A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7A2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37A2C">
        <w:rPr>
          <w:rFonts w:ascii="Times New Roman" w:hAnsi="Times New Roman" w:cs="Times New Roman"/>
          <w:sz w:val="28"/>
          <w:szCs w:val="28"/>
        </w:rPr>
        <w:t>ТОО «АЛЬЯНС</w:t>
      </w:r>
      <w:r w:rsidRPr="00BB203B">
        <w:rPr>
          <w:rFonts w:ascii="Times New Roman" w:hAnsi="Times New Roman" w:cs="Times New Roman"/>
          <w:sz w:val="28"/>
          <w:szCs w:val="28"/>
        </w:rPr>
        <w:t xml:space="preserve">-ФАРМ», </w:t>
      </w:r>
      <w:proofErr w:type="spellStart"/>
      <w:r w:rsidRPr="00BB203B">
        <w:rPr>
          <w:rFonts w:ascii="Times New Roman" w:hAnsi="Times New Roman" w:cs="Times New Roman"/>
          <w:sz w:val="28"/>
          <w:szCs w:val="28"/>
        </w:rPr>
        <w:t>г.Усть-Каменогорск</w:t>
      </w:r>
      <w:proofErr w:type="spellEnd"/>
      <w:r w:rsidRPr="00BB2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B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Бажова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333/1</w:t>
      </w:r>
      <w:r w:rsidRPr="00BB203B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0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46, 17</w:t>
      </w:r>
      <w:r w:rsidRPr="00BB203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03B">
        <w:rPr>
          <w:rFonts w:ascii="Times New Roman" w:hAnsi="Times New Roman" w:cs="Times New Roman"/>
          <w:sz w:val="28"/>
          <w:szCs w:val="28"/>
        </w:rPr>
        <w:t>.20</w:t>
      </w:r>
      <w:r w:rsidRPr="00BB203B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B203B">
        <w:rPr>
          <w:rFonts w:ascii="Times New Roman" w:hAnsi="Times New Roman" w:cs="Times New Roman"/>
          <w:sz w:val="28"/>
          <w:szCs w:val="28"/>
        </w:rPr>
        <w:t xml:space="preserve"> г</w:t>
      </w:r>
      <w:r w:rsidRPr="00BB203B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5242F0" w:rsidRPr="00D10B50" w:rsidRDefault="005242F0" w:rsidP="005242F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16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Pr="00E5033C">
        <w:rPr>
          <w:rFonts w:ascii="Times New Roman" w:hAnsi="Times New Roman" w:cs="Times New Roman"/>
          <w:sz w:val="28"/>
          <w:szCs w:val="28"/>
          <w:lang w:val="kk-KZ"/>
        </w:rPr>
        <w:t>RUMA Farm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», РК, г. Алматы, ул. </w:t>
      </w:r>
      <w:r>
        <w:rPr>
          <w:rFonts w:ascii="Times New Roman" w:hAnsi="Times New Roman" w:cs="Times New Roman"/>
          <w:sz w:val="28"/>
          <w:szCs w:val="28"/>
        </w:rPr>
        <w:t>Варламова,33-180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>, 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271673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11015C" w:rsidRPr="00575BA8" w:rsidRDefault="0011015C" w:rsidP="0011015C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101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ТОО «Батыс Инвест», РК, г</w:t>
      </w:r>
      <w:r>
        <w:rPr>
          <w:rFonts w:ascii="Times New Roman" w:hAnsi="Times New Roman" w:cs="Times New Roman"/>
          <w:sz w:val="28"/>
          <w:szCs w:val="28"/>
          <w:lang w:val="kk-KZ"/>
        </w:rPr>
        <w:t>. Астана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Мангилик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,47-201 1</w:t>
      </w:r>
      <w:r w:rsidR="005242F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242F0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242F0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.01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966AE6" w:rsidRDefault="00966AE6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D45492" w:rsidRPr="00966AE6" w:rsidTr="00D45492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0332D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ДиАКиТ</w:t>
            </w:r>
            <w:proofErr w:type="spellEnd"/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0332DD" w:rsidRDefault="000332D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240924" w:rsidRDefault="00B53A8A" w:rsidP="003A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Диазофенам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Диакит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Pr="000332DD" w:rsidRDefault="000332D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0332DD" w:rsidRDefault="000332DD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26 400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966AE6" w:rsidRDefault="0064429A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6A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0332DD" w:rsidRDefault="000332DD" w:rsidP="008B7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33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26 400</w:t>
            </w:r>
            <w:r w:rsidRPr="00033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85" w:rsidRPr="00966AE6" w:rsidTr="000332DD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0332D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«РОСФАРМА»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0332D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0332D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0332D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0332D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0A4504" w:rsidRDefault="00AA7F8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0332D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0332D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21 750,00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0332D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151EE7" w:rsidRDefault="00AA7F8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0332D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0332D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0332D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0332D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0332D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0332D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0332DD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0332DD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4879BE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632" w:rsidRPr="004F5CCD" w:rsidRDefault="00CA1632" w:rsidP="00B1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стерилизации химический</w:t>
            </w:r>
            <w:proofErr w:type="gram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п121/20-02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4C688D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4C688D" w:rsidRDefault="00CA1632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632" w:rsidRPr="004F5CCD" w:rsidRDefault="00CA1632" w:rsidP="00B1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</w:t>
            </w: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стерилизации химический</w:t>
            </w:r>
            <w:proofErr w:type="gramStart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п134/5-02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4C688D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4C688D" w:rsidRDefault="00CA1632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Default="00CA1632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0332DD" w:rsidRDefault="00CA1632" w:rsidP="00033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3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32" w:rsidRPr="00966AE6" w:rsidTr="000332DD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783F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Mega Pharma</w:t>
            </w: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64F2E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64F2E" w:rsidRDefault="00CA1632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64F2E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64F2E" w:rsidRDefault="00CA1632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8345E7" w:rsidRDefault="008345E7" w:rsidP="0083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Шприц</w:t>
            </w: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инъекционные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8345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Inject</w:t>
            </w: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 xml:space="preserve"> трехкомпонентные стерильные однократного применения объемом  10мл</w:t>
            </w:r>
            <w:r w:rsidRPr="008345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Changzhou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64F2E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64F2E" w:rsidRDefault="00CA1632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64F2E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64F2E" w:rsidRDefault="00CA1632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8345E7" w:rsidRDefault="008345E7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Презерватив 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Guilin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64F2E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64F2E" w:rsidRDefault="00CA1632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64F2E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64F2E" w:rsidRDefault="00CA1632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64F2E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64F2E" w:rsidRDefault="00CA1632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0332DD">
        <w:trPr>
          <w:trHeight w:val="494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Default="00CA1632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Default="00CA1632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517A77" w:rsidRDefault="00CA1632" w:rsidP="00517A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32" w:rsidRPr="00966AE6" w:rsidTr="00E43AB4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Pr="002B1009">
              <w:rPr>
                <w:rStyle w:val="s0"/>
                <w:sz w:val="28"/>
                <w:szCs w:val="28"/>
                <w:lang w:val="kk-KZ"/>
              </w:rPr>
              <w:t xml:space="preserve"> «Арша»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A8553D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3A359B" w:rsidRDefault="00CA1632" w:rsidP="003A3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6A2BBC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6A2BBC" w:rsidRDefault="00CA1632" w:rsidP="00F64F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8C507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632" w:rsidRPr="00966AE6" w:rsidTr="00E43AB4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3A359B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8641A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8641A" w:rsidRDefault="00CA1632" w:rsidP="00F64F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641A">
              <w:rPr>
                <w:rFonts w:ascii="Times New Roman" w:hAnsi="Times New Roman" w:cs="Times New Roman"/>
                <w:color w:val="000000"/>
              </w:rPr>
              <w:t>17 375,00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E43AB4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8641A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8641A" w:rsidRDefault="00CA1632" w:rsidP="00F64F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E43AB4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8641A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8641A" w:rsidRDefault="00CA1632" w:rsidP="00F64F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E43AB4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8641A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8641A" w:rsidRDefault="00CA1632" w:rsidP="00F64F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E43AB4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8641A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8641A" w:rsidRDefault="00CA1632" w:rsidP="00F64F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8641A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6D76F1" w:rsidRDefault="00CA1632" w:rsidP="006D76F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76F1">
              <w:rPr>
                <w:rFonts w:ascii="Times New Roman" w:hAnsi="Times New Roman" w:cs="Times New Roman"/>
                <w:b/>
                <w:color w:val="000000"/>
              </w:rPr>
              <w:t>613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76F1">
              <w:rPr>
                <w:rFonts w:ascii="Times New Roman" w:hAnsi="Times New Roman" w:cs="Times New Roman"/>
                <w:b/>
                <w:color w:val="000000"/>
              </w:rPr>
              <w:t>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32" w:rsidRPr="00966AE6" w:rsidTr="000332DD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«АЛЬЯНС-</w:t>
            </w:r>
            <w:r w:rsidRPr="00155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</w:t>
            </w:r>
            <w:r w:rsidRPr="001556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8C507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1B0B47" w:rsidP="000D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марлевый медицинский не</w:t>
            </w: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03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r w:rsidRPr="001556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18B0">
              <w:rPr>
                <w:rFonts w:ascii="Times New Roman" w:hAnsi="Times New Roman" w:cs="Times New Roman"/>
                <w:lang w:val="kk-KZ"/>
              </w:rPr>
              <w:t>ТОО «АЛЬЯНС-</w:t>
            </w:r>
            <w:proofErr w:type="gramStart"/>
            <w:r w:rsidRPr="00FC18B0">
              <w:rPr>
                <w:rFonts w:ascii="Times New Roman" w:hAnsi="Times New Roman" w:cs="Times New Roman"/>
                <w:lang w:val="en-US"/>
              </w:rPr>
              <w:t>MEDICA</w:t>
            </w:r>
            <w:proofErr w:type="gramEnd"/>
            <w:r w:rsidRPr="00FC18B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A608DE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A608DE" w:rsidRDefault="00CA1632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8C507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1B0B47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Марля медицинская хлопчатобумажная отбеленная нестерильная 30 г/м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10м*90 см</w:t>
            </w:r>
            <w:r w:rsidRPr="00FC18B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C18B0">
              <w:rPr>
                <w:rFonts w:ascii="Times New Roman" w:hAnsi="Times New Roman" w:cs="Times New Roman"/>
                <w:lang w:val="kk-KZ"/>
              </w:rPr>
              <w:t>ТОО «АЛЬЯНС-</w:t>
            </w:r>
            <w:r w:rsidRPr="00FC18B0">
              <w:rPr>
                <w:rFonts w:ascii="Times New Roman" w:hAnsi="Times New Roman" w:cs="Times New Roman"/>
                <w:lang w:val="en-US"/>
              </w:rPr>
              <w:t>MEDICA</w:t>
            </w:r>
            <w:r w:rsidRPr="00FC18B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A608DE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A608DE" w:rsidRDefault="00CA1632" w:rsidP="00F64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Default="00CA1632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3E0A4E" w:rsidRDefault="00CA1632" w:rsidP="003E0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A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32" w:rsidRPr="00966AE6" w:rsidTr="006F787B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2C">
              <w:rPr>
                <w:rFonts w:ascii="Times New Roman" w:hAnsi="Times New Roman" w:cs="Times New Roman"/>
                <w:sz w:val="28"/>
                <w:szCs w:val="28"/>
              </w:rPr>
              <w:t>ТОО «АЛЬЯНС</w:t>
            </w:r>
            <w:r w:rsidRPr="00BB203B">
              <w:rPr>
                <w:rFonts w:ascii="Times New Roman" w:hAnsi="Times New Roman" w:cs="Times New Roman"/>
                <w:sz w:val="28"/>
                <w:szCs w:val="28"/>
              </w:rPr>
              <w:t>-ФАРМ»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8B5F25" w:rsidP="008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Вазелиновое</w:t>
            </w: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Масло 25,0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ТОО Фармация 2010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CF521B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3E0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21B">
              <w:rPr>
                <w:rFonts w:ascii="Times New Roman" w:hAnsi="Times New Roman" w:cs="Times New Roman"/>
                <w:color w:val="000000"/>
              </w:rPr>
              <w:t>78 600,00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F787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437A2C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1D1890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 для инъекций 2%, 5 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Химфарм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CF521B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3E0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21B">
              <w:rPr>
                <w:rFonts w:ascii="Times New Roman" w:hAnsi="Times New Roman" w:cs="Times New Roman"/>
                <w:color w:val="000000"/>
              </w:rPr>
              <w:t>273 000,00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F787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437A2C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1D1890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 зеленый раствор 1% 30мл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Шаншаров-Фарм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CF521B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3E0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21B">
              <w:rPr>
                <w:rFonts w:ascii="Times New Roman" w:hAnsi="Times New Roman" w:cs="Times New Roman"/>
                <w:color w:val="000000"/>
              </w:rPr>
              <w:t>7 350,00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F787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437A2C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1D1890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Раствор для наружного применения 3 %, 90 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ТОО ТК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CF521B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3E0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21B">
              <w:rPr>
                <w:rFonts w:ascii="Times New Roman" w:hAnsi="Times New Roman" w:cs="Times New Roman"/>
                <w:color w:val="000000"/>
              </w:rPr>
              <w:t>24 200,00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F787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437A2C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516F56" w:rsidP="0051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CD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Вата нестерильная</w:t>
            </w: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хирургическая </w:t>
            </w: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гигроскопическая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50,0 Ванд дер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Велт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CF521B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3E0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21B">
              <w:rPr>
                <w:rFonts w:ascii="Times New Roman" w:hAnsi="Times New Roman" w:cs="Times New Roman"/>
                <w:color w:val="000000"/>
              </w:rPr>
              <w:t>58 800,00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F787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437A2C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CF521B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3E0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21B">
              <w:rPr>
                <w:rFonts w:ascii="Times New Roman" w:hAnsi="Times New Roman" w:cs="Times New Roman"/>
                <w:color w:val="000000"/>
              </w:rPr>
              <w:t>31 000,00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F787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437A2C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CF521B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3E0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21B">
              <w:rPr>
                <w:rFonts w:ascii="Times New Roman" w:hAnsi="Times New Roman" w:cs="Times New Roman"/>
                <w:color w:val="000000"/>
              </w:rPr>
              <w:t>145 000,00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F787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437A2C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CF521B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3E0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21B">
              <w:rPr>
                <w:rFonts w:ascii="Times New Roman" w:hAnsi="Times New Roman" w:cs="Times New Roman"/>
                <w:color w:val="000000"/>
              </w:rPr>
              <w:t>62 800,00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F787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437A2C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CF521B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3E0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21B">
              <w:rPr>
                <w:rFonts w:ascii="Times New Roman" w:hAnsi="Times New Roman" w:cs="Times New Roman"/>
                <w:color w:val="000000"/>
              </w:rPr>
              <w:t>149 000,00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F787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437A2C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3C0D27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00">
              <w:rPr>
                <w:rFonts w:ascii="Times New Roman" w:eastAsia="Times New Roman" w:hAnsi="Times New Roman" w:cs="Times New Roman"/>
              </w:rPr>
              <w:t xml:space="preserve">Скальпель </w:t>
            </w:r>
            <w:proofErr w:type="spellStart"/>
            <w:r w:rsidRPr="00E36900">
              <w:rPr>
                <w:rFonts w:ascii="Times New Roman" w:eastAsia="Times New Roman" w:hAnsi="Times New Roman" w:cs="Times New Roman"/>
                <w:lang w:val="en-US"/>
              </w:rPr>
              <w:t>Biolancet</w:t>
            </w:r>
            <w:proofErr w:type="spellEnd"/>
            <w:r w:rsidRPr="00E36900">
              <w:rPr>
                <w:rFonts w:ascii="Times New Roman" w:eastAsia="Times New Roman" w:hAnsi="Times New Roman" w:cs="Times New Roman"/>
              </w:rPr>
              <w:t xml:space="preserve"> </w:t>
            </w:r>
            <w:r w:rsidRPr="00E36900">
              <w:rPr>
                <w:rFonts w:ascii="Times New Roman" w:eastAsia="Times New Roman" w:hAnsi="Times New Roman" w:cs="Times New Roman"/>
                <w:lang w:val="en-US"/>
              </w:rPr>
              <w:t>Budget</w:t>
            </w:r>
            <w:r w:rsidRPr="00E36900">
              <w:rPr>
                <w:rFonts w:ascii="Times New Roman" w:eastAsia="Times New Roman" w:hAnsi="Times New Roman" w:cs="Times New Roman"/>
              </w:rPr>
              <w:t xml:space="preserve"> стерильн</w:t>
            </w:r>
            <w:r>
              <w:rPr>
                <w:rFonts w:ascii="Times New Roman" w:eastAsia="Times New Roman" w:hAnsi="Times New Roman" w:cs="Times New Roman"/>
              </w:rPr>
              <w:t>ый, однократного применения, № 11</w:t>
            </w:r>
            <w:r w:rsidRPr="00E3690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36900">
              <w:rPr>
                <w:rFonts w:ascii="Times New Roman" w:eastAsia="Times New Roman" w:hAnsi="Times New Roman" w:cs="Times New Roman"/>
                <w:lang w:val="en-US"/>
              </w:rPr>
              <w:t>Huaian</w:t>
            </w:r>
            <w:proofErr w:type="spellEnd"/>
            <w:r w:rsidRPr="00E36900">
              <w:rPr>
                <w:rFonts w:ascii="Times New Roman" w:eastAsia="Times New Roman" w:hAnsi="Times New Roman" w:cs="Times New Roman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CF521B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3E0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21B">
              <w:rPr>
                <w:rFonts w:ascii="Times New Roman" w:hAnsi="Times New Roman" w:cs="Times New Roman"/>
                <w:color w:val="000000"/>
              </w:rPr>
              <w:t>10 400,00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F787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437A2C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FB7888" w:rsidRDefault="00FB7888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измерения артериального давления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B7888">
              <w:rPr>
                <w:rFonts w:ascii="Times New Roman" w:hAnsi="Times New Roman" w:cs="Times New Roman"/>
                <w:sz w:val="24"/>
                <w:szCs w:val="24"/>
              </w:rPr>
              <w:t xml:space="preserve">-100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78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B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Япония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CF521B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3E0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21B">
              <w:rPr>
                <w:rFonts w:ascii="Times New Roman" w:hAnsi="Times New Roman" w:cs="Times New Roman"/>
                <w:color w:val="000000"/>
              </w:rPr>
              <w:t>159 000,00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F787B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437A2C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BA068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Бинты марлевые медицинские стерильные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м*14 см, ООО ХБК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Росссия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CF521B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3E0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21B">
              <w:rPr>
                <w:rFonts w:ascii="Times New Roman" w:hAnsi="Times New Roman" w:cs="Times New Roman"/>
                <w:color w:val="000000"/>
              </w:rPr>
              <w:t>103 000,00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Default="00CA1632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CF521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21B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F521B">
              <w:rPr>
                <w:rFonts w:ascii="Times New Roman" w:hAnsi="Times New Roman" w:cs="Times New Roman"/>
                <w:b/>
                <w:color w:val="000000"/>
              </w:rPr>
              <w:t>102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F521B">
              <w:rPr>
                <w:rFonts w:ascii="Times New Roman" w:hAnsi="Times New Roman" w:cs="Times New Roman"/>
                <w:b/>
                <w:color w:val="000000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32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E50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RUMA Farm</w:t>
            </w:r>
            <w:r w:rsidRPr="00517B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D563A3" w:rsidRDefault="00CA1632" w:rsidP="00A14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3A3">
              <w:rPr>
                <w:rFonts w:ascii="Times New Roman" w:hAnsi="Times New Roman" w:cs="Times New Roman"/>
                <w:color w:val="000000"/>
              </w:rPr>
              <w:t>Румакрил</w:t>
            </w:r>
            <w:proofErr w:type="spellEnd"/>
            <w:r w:rsidRPr="00D563A3">
              <w:rPr>
                <w:rFonts w:ascii="Times New Roman" w:hAnsi="Times New Roman" w:cs="Times New Roman"/>
              </w:rPr>
              <w:t xml:space="preserve"> Шовный хирургический стерильный синтетический рассасывающийся материал </w:t>
            </w:r>
            <w:proofErr w:type="spellStart"/>
            <w:r w:rsidRPr="00D563A3">
              <w:rPr>
                <w:rFonts w:ascii="Times New Roman" w:hAnsi="Times New Roman" w:cs="Times New Roman"/>
              </w:rPr>
              <w:t>Румакрил</w:t>
            </w:r>
            <w:proofErr w:type="spellEnd"/>
            <w:r w:rsidRPr="00D563A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563A3">
              <w:rPr>
                <w:rFonts w:ascii="Times New Roman" w:hAnsi="Times New Roman" w:cs="Times New Roman"/>
              </w:rPr>
              <w:t>Полиглактин</w:t>
            </w:r>
            <w:proofErr w:type="spellEnd"/>
            <w:r w:rsidRPr="00D563A3">
              <w:rPr>
                <w:rFonts w:ascii="Times New Roman" w:hAnsi="Times New Roman" w:cs="Times New Roman"/>
              </w:rPr>
              <w:t xml:space="preserve"> 910) (фиолетовый), поставляется </w:t>
            </w:r>
            <w:proofErr w:type="gramStart"/>
            <w:r w:rsidRPr="00D563A3">
              <w:rPr>
                <w:rFonts w:ascii="Times New Roman" w:hAnsi="Times New Roman" w:cs="Times New Roman"/>
              </w:rPr>
              <w:t>по</w:t>
            </w:r>
            <w:proofErr w:type="gramEnd"/>
            <w:r w:rsidRPr="00D563A3">
              <w:rPr>
                <w:rFonts w:ascii="Times New Roman" w:hAnsi="Times New Roman" w:cs="Times New Roman"/>
              </w:rPr>
              <w:t xml:space="preserve"> размерами USP (метрический): USP 5/0 (М</w:t>
            </w:r>
            <w:proofErr w:type="gramStart"/>
            <w:r w:rsidRPr="00D563A3">
              <w:rPr>
                <w:rFonts w:ascii="Times New Roman" w:hAnsi="Times New Roman" w:cs="Times New Roman"/>
              </w:rPr>
              <w:t>1</w:t>
            </w:r>
            <w:proofErr w:type="gramEnd"/>
            <w:r w:rsidRPr="00D563A3">
              <w:rPr>
                <w:rFonts w:ascii="Times New Roman" w:hAnsi="Times New Roman" w:cs="Times New Roman"/>
              </w:rPr>
              <w:t>), 3/0 (М2), 2/0 (М3), 1 (М4), 2 (М5) длиной нити (см): от 30 до 200 см с шагом 1 см, с иглой/ без иглы,</w:t>
            </w:r>
            <w:r w:rsidRPr="00D563A3">
              <w:rPr>
                <w:rFonts w:ascii="Times New Roman" w:hAnsi="Times New Roman" w:cs="Times New Roman"/>
                <w:color w:val="000000"/>
              </w:rPr>
              <w:t xml:space="preserve"> ТОО «</w:t>
            </w:r>
            <w:proofErr w:type="spellStart"/>
            <w:r w:rsidRPr="00D563A3">
              <w:rPr>
                <w:rFonts w:ascii="Times New Roman" w:hAnsi="Times New Roman" w:cs="Times New Roman"/>
                <w:color w:val="000000"/>
              </w:rPr>
              <w:t>RuMa</w:t>
            </w:r>
            <w:proofErr w:type="spellEnd"/>
            <w:r w:rsidRPr="00D563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63A3">
              <w:rPr>
                <w:rFonts w:ascii="Times New Roman" w:hAnsi="Times New Roman" w:cs="Times New Roman"/>
                <w:color w:val="000000"/>
              </w:rPr>
              <w:t>Farm</w:t>
            </w:r>
            <w:proofErr w:type="spellEnd"/>
            <w:r w:rsidRPr="00D563A3">
              <w:rPr>
                <w:rFonts w:ascii="Times New Roman" w:hAnsi="Times New Roman" w:cs="Times New Roman"/>
                <w:color w:val="000000"/>
              </w:rPr>
              <w:t>»,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CF521B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CF5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21B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Default="00CA1632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CF521B" w:rsidRDefault="00CA1632" w:rsidP="00CF521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32" w:rsidRPr="00966AE6" w:rsidTr="006A7DE4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«Батыс Инвест»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B7FA5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FA5" w:rsidRDefault="00CA1632" w:rsidP="00CF5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FA5">
              <w:rPr>
                <w:rFonts w:ascii="Times New Roman" w:hAnsi="Times New Roman" w:cs="Times New Roman"/>
                <w:color w:val="000000"/>
              </w:rPr>
              <w:t>78 000,00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A7DE4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751047" w:rsidRDefault="00751047" w:rsidP="0075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Жгут кровоостанавливающий эластичный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полуавтом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застежке р</w:t>
            </w: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45см х 2,5см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Biocare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Ningbo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B7FA5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FA5" w:rsidRDefault="00CA1632" w:rsidP="00CF5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FA5">
              <w:rPr>
                <w:rFonts w:ascii="Times New Roman" w:hAnsi="Times New Roman" w:cs="Times New Roman"/>
                <w:color w:val="000000"/>
              </w:rPr>
              <w:t>16 250,00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A7DE4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751047" w:rsidP="0075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Шприц инъекционные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maxpharm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 xml:space="preserve"> трехкомпонентные стерильные 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нократного применения объемом  </w:t>
            </w:r>
            <w:r w:rsidRPr="00751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 w:rsidRPr="00751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751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иглой 23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751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Nanjing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B7FA5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FA5" w:rsidRDefault="00CA1632" w:rsidP="00CF5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FA5">
              <w:rPr>
                <w:rFonts w:ascii="Times New Roman" w:hAnsi="Times New Roman" w:cs="Times New Roman"/>
                <w:color w:val="000000"/>
              </w:rPr>
              <w:t>121 000,00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A7DE4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751047" w:rsidP="0075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Шприц инъекционные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maxpharm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 xml:space="preserve"> трехкомпонентные стерильные 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нократного применения объемом  </w:t>
            </w:r>
            <w:r w:rsidRPr="00751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1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 w:rsidRPr="00751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751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иглой 2</w:t>
            </w:r>
            <w:r w:rsidRPr="00751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751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Nanjing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B7FA5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FA5" w:rsidRDefault="00CA1632" w:rsidP="00CF5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FA5">
              <w:rPr>
                <w:rFonts w:ascii="Times New Roman" w:hAnsi="Times New Roman" w:cs="Times New Roman"/>
                <w:color w:val="000000"/>
              </w:rPr>
              <w:t>60 600,00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A7DE4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B7FA5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FA5" w:rsidRDefault="00CA1632" w:rsidP="00CF5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FA5">
              <w:rPr>
                <w:rFonts w:ascii="Times New Roman" w:hAnsi="Times New Roman" w:cs="Times New Roman"/>
                <w:color w:val="000000"/>
              </w:rPr>
              <w:t>190 000,00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A7DE4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F14A3" w:rsidP="00CF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Шприц инъекционные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maxpharm</w:t>
            </w:r>
            <w:proofErr w:type="spellEnd"/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 xml:space="preserve"> трехкомпонентные стерильные 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нократного применения объемом  </w:t>
            </w:r>
            <w:r w:rsidRPr="00CF14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F5CCD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 w:rsidRPr="00751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751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иглой 2</w:t>
            </w:r>
            <w:r w:rsidRPr="00CF14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751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Nanjing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B7FA5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FA5" w:rsidRDefault="00CA1632" w:rsidP="00CF5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FA5">
              <w:rPr>
                <w:rFonts w:ascii="Times New Roman" w:hAnsi="Times New Roman" w:cs="Times New Roman"/>
                <w:color w:val="000000"/>
              </w:rPr>
              <w:t>129 000,00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A7DE4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B7FA5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FA5" w:rsidRDefault="00CA1632" w:rsidP="00CF5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FA5">
              <w:rPr>
                <w:rFonts w:ascii="Times New Roman" w:hAnsi="Times New Roman" w:cs="Times New Roman"/>
                <w:color w:val="000000"/>
              </w:rPr>
              <w:t>105 000,00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6A7DE4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FB7FA5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FA5" w:rsidRDefault="00CA1632" w:rsidP="00CF5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FA5">
              <w:rPr>
                <w:rFonts w:ascii="Times New Roman" w:hAnsi="Times New Roman" w:cs="Times New Roman"/>
                <w:color w:val="000000"/>
              </w:rPr>
              <w:t>86 000,00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966AE6" w:rsidRDefault="00CA1632" w:rsidP="00223A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66AE6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Default="00CA1632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FA5" w:rsidRDefault="00CA1632" w:rsidP="00FB7F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7FA5">
              <w:rPr>
                <w:rFonts w:ascii="Times New Roman" w:hAnsi="Times New Roman" w:cs="Times New Roman"/>
                <w:b/>
                <w:color w:val="000000"/>
              </w:rPr>
              <w:t>785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B7FA5">
              <w:rPr>
                <w:rFonts w:ascii="Times New Roman" w:hAnsi="Times New Roman" w:cs="Times New Roman"/>
                <w:b/>
                <w:color w:val="000000"/>
              </w:rPr>
              <w:t>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36615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615B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proofErr w:type="spellStart"/>
      <w:r w:rsidR="0036615B" w:rsidRPr="002B1009">
        <w:rPr>
          <w:rFonts w:ascii="Times New Roman" w:hAnsi="Times New Roman" w:cs="Times New Roman"/>
          <w:sz w:val="28"/>
          <w:szCs w:val="28"/>
        </w:rPr>
        <w:t>ДиАКиТ</w:t>
      </w:r>
      <w:proofErr w:type="spellEnd"/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D642E" w:rsidRDefault="00FD642E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 w:rsidR="0004575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6615B">
        <w:rPr>
          <w:rFonts w:ascii="Times New Roman" w:hAnsi="Times New Roman" w:cs="Times New Roman"/>
          <w:sz w:val="28"/>
          <w:szCs w:val="28"/>
          <w:lang w:val="kk-KZ"/>
        </w:rPr>
        <w:t xml:space="preserve">6,27 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615B" w:rsidRDefault="0036615B" w:rsidP="0036615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лотам 14,16 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783F9A">
        <w:rPr>
          <w:rFonts w:ascii="Times New Roman" w:hAnsi="Times New Roman" w:cs="Times New Roman"/>
          <w:sz w:val="28"/>
          <w:szCs w:val="28"/>
          <w:lang w:val="kk-KZ"/>
        </w:rPr>
        <w:t>Mega Pharma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615B" w:rsidRDefault="0036615B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42E" w:rsidRDefault="00FD642E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615B">
        <w:rPr>
          <w:rFonts w:ascii="Times New Roman" w:hAnsi="Times New Roman" w:cs="Times New Roman"/>
          <w:sz w:val="28"/>
          <w:szCs w:val="28"/>
          <w:lang w:val="kk-KZ"/>
        </w:rPr>
        <w:t xml:space="preserve">по лотам 30,32 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15565E">
        <w:rPr>
          <w:rFonts w:ascii="Times New Roman" w:hAnsi="Times New Roman" w:cs="Times New Roman"/>
          <w:sz w:val="28"/>
          <w:szCs w:val="28"/>
          <w:lang w:val="kk-KZ"/>
        </w:rPr>
        <w:t>ТОО «АЛЬЯНС-</w:t>
      </w:r>
      <w:r w:rsidRPr="0015565E">
        <w:rPr>
          <w:rFonts w:ascii="Times New Roman" w:hAnsi="Times New Roman" w:cs="Times New Roman"/>
          <w:sz w:val="28"/>
          <w:szCs w:val="28"/>
          <w:lang w:val="en-US"/>
        </w:rPr>
        <w:t>MEDICA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D642E" w:rsidRDefault="00FD642E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 w:rsidR="0036615B">
        <w:rPr>
          <w:rFonts w:ascii="Times New Roman" w:hAnsi="Times New Roman" w:cs="Times New Roman"/>
          <w:sz w:val="28"/>
          <w:szCs w:val="28"/>
          <w:lang w:val="kk-KZ"/>
        </w:rPr>
        <w:t xml:space="preserve">2,4,8,9,10,21,23,31 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15565E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Pr="00437A2C">
        <w:rPr>
          <w:rFonts w:ascii="Times New Roman" w:hAnsi="Times New Roman" w:cs="Times New Roman"/>
          <w:sz w:val="28"/>
          <w:szCs w:val="28"/>
        </w:rPr>
        <w:t>АЛЬЯНС</w:t>
      </w:r>
      <w:r w:rsidRPr="00BB203B">
        <w:rPr>
          <w:rFonts w:ascii="Times New Roman" w:hAnsi="Times New Roman" w:cs="Times New Roman"/>
          <w:sz w:val="28"/>
          <w:szCs w:val="28"/>
        </w:rPr>
        <w:t>-ФАРМ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5DD1" w:rsidRDefault="00C85DD1" w:rsidP="00C85DD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лоту 29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и признать победителем 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E5033C">
        <w:rPr>
          <w:rFonts w:ascii="Times New Roman" w:hAnsi="Times New Roman" w:cs="Times New Roman"/>
          <w:sz w:val="28"/>
          <w:szCs w:val="28"/>
          <w:lang w:val="kk-KZ"/>
        </w:rPr>
        <w:t>RUMA Farm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5DD1" w:rsidRDefault="00C85DD1" w:rsidP="00C85DD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лотам 11,12,13,15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и признать победителем 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Батыс Инвест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C85DD1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 xml:space="preserve"> Заключить договор с </w:t>
      </w:r>
      <w:r w:rsidR="006728B8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85DD1" w:rsidRPr="00C85DD1">
        <w:rPr>
          <w:rFonts w:ascii="Times New Roman" w:hAnsi="Times New Roman" w:cs="Times New Roman"/>
          <w:sz w:val="28"/>
          <w:szCs w:val="28"/>
          <w:lang w:val="kk-KZ"/>
        </w:rPr>
        <w:t>ДиАКиТ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FD642E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FD642E" w:rsidRPr="00ED1220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C85DD1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85DD1" w:rsidRPr="00783F9A">
        <w:rPr>
          <w:rFonts w:ascii="Times New Roman" w:hAnsi="Times New Roman" w:cs="Times New Roman"/>
          <w:sz w:val="28"/>
          <w:szCs w:val="28"/>
          <w:lang w:val="kk-KZ"/>
        </w:rPr>
        <w:t>Mega Pharma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FD642E" w:rsidRPr="0015565E">
        <w:rPr>
          <w:rFonts w:ascii="Times New Roman" w:hAnsi="Times New Roman" w:cs="Times New Roman"/>
          <w:sz w:val="28"/>
          <w:szCs w:val="28"/>
          <w:lang w:val="kk-KZ"/>
        </w:rPr>
        <w:t>ТОО «АЛЬЯНС-</w:t>
      </w:r>
      <w:r w:rsidR="00FD642E" w:rsidRPr="00C85DD1">
        <w:rPr>
          <w:rFonts w:ascii="Times New Roman" w:hAnsi="Times New Roman" w:cs="Times New Roman"/>
          <w:sz w:val="28"/>
          <w:szCs w:val="28"/>
          <w:lang w:val="kk-KZ"/>
        </w:rPr>
        <w:t>MEDICA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FD642E"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642E" w:rsidRPr="0015565E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FD642E" w:rsidRPr="00C85DD1">
        <w:rPr>
          <w:rFonts w:ascii="Times New Roman" w:hAnsi="Times New Roman" w:cs="Times New Roman"/>
          <w:sz w:val="28"/>
          <w:szCs w:val="28"/>
          <w:lang w:val="kk-KZ"/>
        </w:rPr>
        <w:t>АЛЬЯНС-ФАРМ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85D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C85DD1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85DD1" w:rsidRPr="00E5033C">
        <w:rPr>
          <w:rFonts w:ascii="Times New Roman" w:hAnsi="Times New Roman" w:cs="Times New Roman"/>
          <w:sz w:val="28"/>
          <w:szCs w:val="28"/>
          <w:lang w:val="kk-KZ"/>
        </w:rPr>
        <w:t>RUMA Farm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85DD1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85DD1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85DD1" w:rsidRPr="00ED1220">
        <w:rPr>
          <w:rFonts w:ascii="Times New Roman" w:hAnsi="Times New Roman" w:cs="Times New Roman"/>
          <w:sz w:val="28"/>
          <w:szCs w:val="28"/>
          <w:lang w:val="kk-KZ"/>
        </w:rPr>
        <w:t>Батыс Инвест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 xml:space="preserve"> в срок до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85DD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 xml:space="preserve"> января </w:t>
      </w:r>
      <w:r w:rsidR="001E2E5B" w:rsidRPr="00C85DD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C85DD1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85DD1" w:rsidRPr="000D7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85DD1" w:rsidRPr="00C85DD1">
        <w:rPr>
          <w:rFonts w:ascii="Times New Roman" w:hAnsi="Times New Roman" w:cs="Times New Roman"/>
          <w:sz w:val="28"/>
          <w:szCs w:val="28"/>
          <w:lang w:val="kk-KZ"/>
        </w:rPr>
        <w:t>ДиАКиТ</w:t>
      </w:r>
      <w:r w:rsidR="00C85DD1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85D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C85DD1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85DD1" w:rsidRPr="00ED1220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85D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C85DD1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85DD1" w:rsidRPr="00783F9A">
        <w:rPr>
          <w:rFonts w:ascii="Times New Roman" w:hAnsi="Times New Roman" w:cs="Times New Roman"/>
          <w:sz w:val="28"/>
          <w:szCs w:val="28"/>
          <w:lang w:val="kk-KZ"/>
        </w:rPr>
        <w:t>Mega Pharma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85D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C85DD1" w:rsidRPr="0015565E">
        <w:rPr>
          <w:rFonts w:ascii="Times New Roman" w:hAnsi="Times New Roman" w:cs="Times New Roman"/>
          <w:sz w:val="28"/>
          <w:szCs w:val="28"/>
          <w:lang w:val="kk-KZ"/>
        </w:rPr>
        <w:t>ТОО «АЛЬЯНС-</w:t>
      </w:r>
      <w:r w:rsidR="00C85DD1" w:rsidRPr="00C85DD1">
        <w:rPr>
          <w:rFonts w:ascii="Times New Roman" w:hAnsi="Times New Roman" w:cs="Times New Roman"/>
          <w:sz w:val="28"/>
          <w:szCs w:val="28"/>
          <w:lang w:val="kk-KZ"/>
        </w:rPr>
        <w:t>MEDICA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85DD1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C85DD1"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DD1" w:rsidRPr="0015565E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C85DD1" w:rsidRPr="00C85DD1">
        <w:rPr>
          <w:rFonts w:ascii="Times New Roman" w:hAnsi="Times New Roman" w:cs="Times New Roman"/>
          <w:sz w:val="28"/>
          <w:szCs w:val="28"/>
          <w:lang w:val="kk-KZ"/>
        </w:rPr>
        <w:t>АЛЬЯНС-ФАРМ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85D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C85DD1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85DD1" w:rsidRPr="00E5033C">
        <w:rPr>
          <w:rFonts w:ascii="Times New Roman" w:hAnsi="Times New Roman" w:cs="Times New Roman"/>
          <w:sz w:val="28"/>
          <w:szCs w:val="28"/>
          <w:lang w:val="kk-KZ"/>
        </w:rPr>
        <w:t>RUMA Farm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85D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C85DD1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85DD1" w:rsidRPr="00ED1220">
        <w:rPr>
          <w:rFonts w:ascii="Times New Roman" w:hAnsi="Times New Roman" w:cs="Times New Roman"/>
          <w:sz w:val="28"/>
          <w:szCs w:val="28"/>
          <w:lang w:val="kk-KZ"/>
        </w:rPr>
        <w:t>Батыс Инвест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0102"/>
    <w:rsid w:val="000220EF"/>
    <w:rsid w:val="00027337"/>
    <w:rsid w:val="00027ECB"/>
    <w:rsid w:val="000312A2"/>
    <w:rsid w:val="000330A1"/>
    <w:rsid w:val="000332DD"/>
    <w:rsid w:val="00045759"/>
    <w:rsid w:val="000A4504"/>
    <w:rsid w:val="000B7BEF"/>
    <w:rsid w:val="000C590A"/>
    <w:rsid w:val="000D2366"/>
    <w:rsid w:val="000D4D5D"/>
    <w:rsid w:val="000D787C"/>
    <w:rsid w:val="000F13F8"/>
    <w:rsid w:val="000F5506"/>
    <w:rsid w:val="0011015C"/>
    <w:rsid w:val="00112660"/>
    <w:rsid w:val="00132C5E"/>
    <w:rsid w:val="00132F8A"/>
    <w:rsid w:val="00141A76"/>
    <w:rsid w:val="00151EE7"/>
    <w:rsid w:val="0015565E"/>
    <w:rsid w:val="00173D01"/>
    <w:rsid w:val="00182253"/>
    <w:rsid w:val="00183ADB"/>
    <w:rsid w:val="001A1152"/>
    <w:rsid w:val="001A2A4C"/>
    <w:rsid w:val="001B0B47"/>
    <w:rsid w:val="001C07CB"/>
    <w:rsid w:val="001C17EB"/>
    <w:rsid w:val="001C4E12"/>
    <w:rsid w:val="001D06CE"/>
    <w:rsid w:val="001D1890"/>
    <w:rsid w:val="001E218C"/>
    <w:rsid w:val="001E2E5B"/>
    <w:rsid w:val="002002EF"/>
    <w:rsid w:val="002008A7"/>
    <w:rsid w:val="0021033A"/>
    <w:rsid w:val="00211945"/>
    <w:rsid w:val="002216C2"/>
    <w:rsid w:val="00221F64"/>
    <w:rsid w:val="002303AA"/>
    <w:rsid w:val="00240924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6361E"/>
    <w:rsid w:val="00364FA0"/>
    <w:rsid w:val="0036615B"/>
    <w:rsid w:val="00386E17"/>
    <w:rsid w:val="00387A2D"/>
    <w:rsid w:val="00394AD0"/>
    <w:rsid w:val="003A167E"/>
    <w:rsid w:val="003A23F4"/>
    <w:rsid w:val="003A33E3"/>
    <w:rsid w:val="003A359B"/>
    <w:rsid w:val="003B50C1"/>
    <w:rsid w:val="003C0D27"/>
    <w:rsid w:val="003E0A4E"/>
    <w:rsid w:val="003E3A99"/>
    <w:rsid w:val="003F4A26"/>
    <w:rsid w:val="003F51BF"/>
    <w:rsid w:val="00405A89"/>
    <w:rsid w:val="00410C82"/>
    <w:rsid w:val="0042674A"/>
    <w:rsid w:val="0042688F"/>
    <w:rsid w:val="00437A2C"/>
    <w:rsid w:val="004614EA"/>
    <w:rsid w:val="00464F23"/>
    <w:rsid w:val="00471A22"/>
    <w:rsid w:val="00473E35"/>
    <w:rsid w:val="00477053"/>
    <w:rsid w:val="00487D96"/>
    <w:rsid w:val="00495211"/>
    <w:rsid w:val="004A131E"/>
    <w:rsid w:val="004C0F86"/>
    <w:rsid w:val="004C688D"/>
    <w:rsid w:val="004D18FF"/>
    <w:rsid w:val="004D7FAC"/>
    <w:rsid w:val="004F0029"/>
    <w:rsid w:val="004F17C8"/>
    <w:rsid w:val="004F246B"/>
    <w:rsid w:val="004F5CCD"/>
    <w:rsid w:val="00516F56"/>
    <w:rsid w:val="00517A77"/>
    <w:rsid w:val="005218B2"/>
    <w:rsid w:val="005222F9"/>
    <w:rsid w:val="005242F0"/>
    <w:rsid w:val="00526599"/>
    <w:rsid w:val="00537351"/>
    <w:rsid w:val="00544195"/>
    <w:rsid w:val="00560036"/>
    <w:rsid w:val="0057083A"/>
    <w:rsid w:val="00570971"/>
    <w:rsid w:val="00575BA8"/>
    <w:rsid w:val="005824E2"/>
    <w:rsid w:val="005931C9"/>
    <w:rsid w:val="00593578"/>
    <w:rsid w:val="005A056D"/>
    <w:rsid w:val="005A53CC"/>
    <w:rsid w:val="005B11F3"/>
    <w:rsid w:val="005B545A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56C2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A2BBC"/>
    <w:rsid w:val="006A7FDC"/>
    <w:rsid w:val="006B1DA6"/>
    <w:rsid w:val="006C129C"/>
    <w:rsid w:val="006D0D0D"/>
    <w:rsid w:val="006D5204"/>
    <w:rsid w:val="006D76F1"/>
    <w:rsid w:val="006E7918"/>
    <w:rsid w:val="006F5080"/>
    <w:rsid w:val="007076BF"/>
    <w:rsid w:val="00721BF4"/>
    <w:rsid w:val="00741079"/>
    <w:rsid w:val="00751047"/>
    <w:rsid w:val="00751ED4"/>
    <w:rsid w:val="00761966"/>
    <w:rsid w:val="00761996"/>
    <w:rsid w:val="00763E84"/>
    <w:rsid w:val="007644CA"/>
    <w:rsid w:val="00783F9A"/>
    <w:rsid w:val="007B7CDE"/>
    <w:rsid w:val="007B7EBB"/>
    <w:rsid w:val="007C41CE"/>
    <w:rsid w:val="007C4EEA"/>
    <w:rsid w:val="007D1B7B"/>
    <w:rsid w:val="007E19E5"/>
    <w:rsid w:val="007E711D"/>
    <w:rsid w:val="008037A3"/>
    <w:rsid w:val="00806D10"/>
    <w:rsid w:val="00807307"/>
    <w:rsid w:val="008074AE"/>
    <w:rsid w:val="008345E7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B5F25"/>
    <w:rsid w:val="008B74FA"/>
    <w:rsid w:val="008C2CF8"/>
    <w:rsid w:val="008C5076"/>
    <w:rsid w:val="008D3BEB"/>
    <w:rsid w:val="008D465C"/>
    <w:rsid w:val="008D48E1"/>
    <w:rsid w:val="008D7556"/>
    <w:rsid w:val="008E1755"/>
    <w:rsid w:val="008E40A7"/>
    <w:rsid w:val="008F38FE"/>
    <w:rsid w:val="00907460"/>
    <w:rsid w:val="00916B34"/>
    <w:rsid w:val="009341CD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3F4"/>
    <w:rsid w:val="0099341C"/>
    <w:rsid w:val="009A2FF6"/>
    <w:rsid w:val="009B0A9F"/>
    <w:rsid w:val="009B2465"/>
    <w:rsid w:val="009B42C4"/>
    <w:rsid w:val="009C1BC8"/>
    <w:rsid w:val="009C5552"/>
    <w:rsid w:val="009D0E4F"/>
    <w:rsid w:val="009D2005"/>
    <w:rsid w:val="009F2EDE"/>
    <w:rsid w:val="009F3C97"/>
    <w:rsid w:val="00A07808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08DE"/>
    <w:rsid w:val="00A623E0"/>
    <w:rsid w:val="00A658CE"/>
    <w:rsid w:val="00A7118E"/>
    <w:rsid w:val="00A8140D"/>
    <w:rsid w:val="00A81B4F"/>
    <w:rsid w:val="00A8553D"/>
    <w:rsid w:val="00A87FE5"/>
    <w:rsid w:val="00A92281"/>
    <w:rsid w:val="00AA7F85"/>
    <w:rsid w:val="00AC0282"/>
    <w:rsid w:val="00AC657D"/>
    <w:rsid w:val="00AD0010"/>
    <w:rsid w:val="00AE7ECE"/>
    <w:rsid w:val="00B2110D"/>
    <w:rsid w:val="00B401BA"/>
    <w:rsid w:val="00B405CE"/>
    <w:rsid w:val="00B41655"/>
    <w:rsid w:val="00B4645D"/>
    <w:rsid w:val="00B53A8A"/>
    <w:rsid w:val="00B64084"/>
    <w:rsid w:val="00B64979"/>
    <w:rsid w:val="00B64E8F"/>
    <w:rsid w:val="00B7755A"/>
    <w:rsid w:val="00B81380"/>
    <w:rsid w:val="00B82E6E"/>
    <w:rsid w:val="00B94A92"/>
    <w:rsid w:val="00B95F5D"/>
    <w:rsid w:val="00BA068A"/>
    <w:rsid w:val="00BA0944"/>
    <w:rsid w:val="00BC1F3B"/>
    <w:rsid w:val="00BC2883"/>
    <w:rsid w:val="00BD7F2C"/>
    <w:rsid w:val="00BF1E03"/>
    <w:rsid w:val="00C02ADC"/>
    <w:rsid w:val="00C25E2C"/>
    <w:rsid w:val="00C469A6"/>
    <w:rsid w:val="00C71841"/>
    <w:rsid w:val="00C721A0"/>
    <w:rsid w:val="00C755C9"/>
    <w:rsid w:val="00C767F2"/>
    <w:rsid w:val="00C84157"/>
    <w:rsid w:val="00C85DD1"/>
    <w:rsid w:val="00C87F0D"/>
    <w:rsid w:val="00C93EBE"/>
    <w:rsid w:val="00C94CEF"/>
    <w:rsid w:val="00CA1632"/>
    <w:rsid w:val="00CA181D"/>
    <w:rsid w:val="00CA2536"/>
    <w:rsid w:val="00CA2961"/>
    <w:rsid w:val="00CA7112"/>
    <w:rsid w:val="00CA7702"/>
    <w:rsid w:val="00CC0AEF"/>
    <w:rsid w:val="00CC40F3"/>
    <w:rsid w:val="00CC6A1F"/>
    <w:rsid w:val="00CD2186"/>
    <w:rsid w:val="00CD2D5B"/>
    <w:rsid w:val="00CD31C4"/>
    <w:rsid w:val="00CE35E3"/>
    <w:rsid w:val="00CE47EA"/>
    <w:rsid w:val="00CE7344"/>
    <w:rsid w:val="00CF14A3"/>
    <w:rsid w:val="00CF2EA2"/>
    <w:rsid w:val="00CF5032"/>
    <w:rsid w:val="00CF521B"/>
    <w:rsid w:val="00D07CDA"/>
    <w:rsid w:val="00D10747"/>
    <w:rsid w:val="00D40CE3"/>
    <w:rsid w:val="00D42CA9"/>
    <w:rsid w:val="00D45492"/>
    <w:rsid w:val="00D52384"/>
    <w:rsid w:val="00D54F3B"/>
    <w:rsid w:val="00D563A3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897"/>
    <w:rsid w:val="00E03C6D"/>
    <w:rsid w:val="00E0430A"/>
    <w:rsid w:val="00E07BA0"/>
    <w:rsid w:val="00E11B71"/>
    <w:rsid w:val="00E30E6A"/>
    <w:rsid w:val="00E36E90"/>
    <w:rsid w:val="00E43541"/>
    <w:rsid w:val="00E56689"/>
    <w:rsid w:val="00E60103"/>
    <w:rsid w:val="00E61E65"/>
    <w:rsid w:val="00E62211"/>
    <w:rsid w:val="00E766AD"/>
    <w:rsid w:val="00E9632C"/>
    <w:rsid w:val="00EC009C"/>
    <w:rsid w:val="00EC0492"/>
    <w:rsid w:val="00ED5A0E"/>
    <w:rsid w:val="00ED7499"/>
    <w:rsid w:val="00EE045F"/>
    <w:rsid w:val="00EE640C"/>
    <w:rsid w:val="00EF0623"/>
    <w:rsid w:val="00EF5E6C"/>
    <w:rsid w:val="00F03127"/>
    <w:rsid w:val="00F03139"/>
    <w:rsid w:val="00F131F7"/>
    <w:rsid w:val="00F20048"/>
    <w:rsid w:val="00F24F1B"/>
    <w:rsid w:val="00F2586A"/>
    <w:rsid w:val="00F342FD"/>
    <w:rsid w:val="00F542DE"/>
    <w:rsid w:val="00F6381A"/>
    <w:rsid w:val="00F64F2E"/>
    <w:rsid w:val="00F66CA3"/>
    <w:rsid w:val="00F81B04"/>
    <w:rsid w:val="00F8641A"/>
    <w:rsid w:val="00F871E2"/>
    <w:rsid w:val="00F97E22"/>
    <w:rsid w:val="00FA689E"/>
    <w:rsid w:val="00FB38DB"/>
    <w:rsid w:val="00FB7888"/>
    <w:rsid w:val="00FB7FA5"/>
    <w:rsid w:val="00FC18B0"/>
    <w:rsid w:val="00FD35EC"/>
    <w:rsid w:val="00FD642E"/>
    <w:rsid w:val="00FE1838"/>
    <w:rsid w:val="00FF4EB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6747-7AF0-44C8-ACCE-A23F9298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940</cp:revision>
  <cp:lastPrinted>2022-11-17T03:10:00Z</cp:lastPrinted>
  <dcterms:created xsi:type="dcterms:W3CDTF">2023-10-26T03:11:00Z</dcterms:created>
  <dcterms:modified xsi:type="dcterms:W3CDTF">2024-01-22T05:06:00Z</dcterms:modified>
</cp:coreProperties>
</file>