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ЛС и 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1220">
        <w:rPr>
          <w:rFonts w:ascii="Times New Roman" w:hAnsi="Times New Roman"/>
          <w:b/>
          <w:bCs/>
          <w:sz w:val="24"/>
          <w:szCs w:val="24"/>
        </w:rPr>
        <w:t>(СИЗО)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E9632C">
        <w:rPr>
          <w:rFonts w:ascii="Times New Roman" w:hAnsi="Times New Roman" w:cs="Times New Roman"/>
          <w:b/>
          <w:sz w:val="28"/>
          <w:szCs w:val="28"/>
        </w:rPr>
        <w:t>2</w:t>
      </w:r>
      <w:r w:rsidR="00ED122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52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4372"/>
        <w:gridCol w:w="1320"/>
        <w:gridCol w:w="1560"/>
        <w:gridCol w:w="2140"/>
        <w:gridCol w:w="2120"/>
      </w:tblGrid>
      <w:tr w:rsidR="00ED1220" w:rsidRPr="00ED1220" w:rsidTr="00ED1220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применения, 1%, 50 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972,05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77764</w:t>
            </w:r>
          </w:p>
        </w:tc>
      </w:tr>
      <w:tr w:rsidR="00ED1220" w:rsidRPr="00ED1220" w:rsidTr="00ED122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500 мг, №10 в контурной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безъячейковой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Напроксен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550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47,30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14190</w:t>
            </w:r>
          </w:p>
        </w:tc>
      </w:tr>
      <w:tr w:rsidR="00ED1220" w:rsidRPr="00ED1220" w:rsidTr="00ED122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пролонгированного высвобождения, 600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135,42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24375,6</w:t>
            </w:r>
          </w:p>
        </w:tc>
      </w:tr>
      <w:tr w:rsidR="00ED1220" w:rsidRPr="00ED1220" w:rsidTr="00ED1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2%, 5 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51,46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10292</w:t>
            </w:r>
          </w:p>
        </w:tc>
      </w:tr>
      <w:tr w:rsidR="00ED1220" w:rsidRPr="00ED1220" w:rsidTr="00ED1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Бриллиантовый </w:t>
            </w: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зеленый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раствор 1% 30мл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113,55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3406,5</w:t>
            </w:r>
          </w:p>
        </w:tc>
      </w:tr>
      <w:tr w:rsidR="00ED1220" w:rsidRPr="00ED1220" w:rsidTr="00ED122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с пролонгированным высвобождением, 30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67,86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10179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40 мг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3,01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0.5 %, 5 мл,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1984,10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3968,2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глазная, 1 %, 3 г, №1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456,54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4565,4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0,5 %, 10 мл,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204,49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6134,7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250 мг,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14,11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4233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шипучие, 600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113,22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33966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30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7,66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3830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10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49,06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Дезлоратадин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5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202,14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20214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назальные, 0,1%, 10 мл,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174,80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5244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Спирамицин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покрытые оболочкой 3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291,59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87477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Лансопразол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капсулы, 30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29400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16,28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</w:t>
            </w:r>
          </w:p>
        </w:tc>
      </w:tr>
      <w:tr w:rsidR="00ED1220" w:rsidRPr="00ED1220" w:rsidTr="00ED122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оболочкой, 5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35,41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Орнидазол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500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95,21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9521</w:t>
            </w:r>
          </w:p>
        </w:tc>
      </w:tr>
      <w:tr w:rsidR="00ED1220" w:rsidRPr="00ED1220" w:rsidTr="00ED122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Мультиферменты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(липаза, протеаза и т.д.)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Фестал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и сахарной оболочкой 212,5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29,70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8910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Миконазол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Крем, 2%, 20 г,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993,85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19877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50 мг,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19,60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Клемастин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1 мг №20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44,57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4457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вагинальные200 мг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57,24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5724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Кальция глюконат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100 мг/мл, 5 мл,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28,81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1440,5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Крем, 0,1%, 15 г,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4701,61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94032,2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Капсулы 600 мг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497,09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24854,5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вагинальные 500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119,77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11977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 400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180,92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18092</w:t>
            </w:r>
          </w:p>
        </w:tc>
      </w:tr>
      <w:tr w:rsidR="00ED1220" w:rsidRPr="00ED1220" w:rsidTr="00ED122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Миконазол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вагинальные, 100 мг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154,09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7704,5</w:t>
            </w:r>
          </w:p>
        </w:tc>
      </w:tr>
      <w:tr w:rsidR="00ED1220" w:rsidRPr="00ED1220" w:rsidTr="00ED122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спиртовой для наружного применения, 2 %, 25 мл,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115,36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1153,6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Синтомицин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линимент 10% 25 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438,03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43803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0.04 г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</w:t>
            </w:r>
          </w:p>
        </w:tc>
      </w:tr>
      <w:tr w:rsidR="00ED1220" w:rsidRPr="00ED1220" w:rsidTr="00ED1220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комбинации с противомикробными препаратам</w:t>
            </w:r>
            <w:proofErr w:type="gramStart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spellStart"/>
            <w:proofErr w:type="gramEnd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Неомицин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дексаметазоном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Капли глазные, ушные, назальные, 5 мл №1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675,60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3378</w:t>
            </w:r>
          </w:p>
        </w:tc>
      </w:tr>
      <w:tr w:rsidR="00ED1220" w:rsidRPr="00ED1220" w:rsidTr="00ED1220">
        <w:trPr>
          <w:trHeight w:val="9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Вата нестерильная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Медицинская гигроскопическая вата  из 100% хлопка, отбеливается без применения хлора, не содержит синтетики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39000</w:t>
            </w:r>
          </w:p>
        </w:tc>
      </w:tr>
      <w:tr w:rsidR="00ED1220" w:rsidRPr="00ED1220" w:rsidTr="00ED122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Изделие медицинские для забора крови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Жгуты многоразовые 45см х 2,5см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3098,00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30980</w:t>
            </w:r>
          </w:p>
        </w:tc>
      </w:tr>
      <w:tr w:rsidR="00ED1220" w:rsidRPr="00ED1220" w:rsidTr="00ED122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2мл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15,63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78150</w:t>
            </w:r>
          </w:p>
        </w:tc>
      </w:tr>
      <w:tr w:rsidR="00ED1220" w:rsidRPr="00ED1220" w:rsidTr="00ED122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20мл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31,47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62940</w:t>
            </w:r>
          </w:p>
        </w:tc>
      </w:tr>
      <w:tr w:rsidR="00ED1220" w:rsidRPr="00ED1220" w:rsidTr="00ED122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 10мл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100550</w:t>
            </w:r>
          </w:p>
        </w:tc>
      </w:tr>
      <w:tr w:rsidR="00ED1220" w:rsidRPr="00ED1220" w:rsidTr="00ED122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Шприц одноразовый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инъекционные трехкомпонентные стерильные однократного применения объемом 5мл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78450</w:t>
            </w:r>
          </w:p>
        </w:tc>
      </w:tr>
      <w:tr w:rsidR="00ED1220" w:rsidRPr="00ED1220" w:rsidTr="00ED1220">
        <w:trPr>
          <w:trHeight w:val="23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 для взрослых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механический со встроенным стетоскопом AND UA-100 6042015</w:t>
            </w:r>
            <w:proofErr w:type="gramStart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proofErr w:type="gramEnd"/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механический тонометр AND UА-100 встроен стетоскоп. Универсальная манжета изготовлена из нейлоновой ткани и крепится на предплечье. Вручную осуществляется накачка манжеты, диапазон значений в данном приборе очень широкий — 20-300 мм рт. ст.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</w:tr>
      <w:tr w:rsidR="00ED1220" w:rsidRPr="00ED1220" w:rsidTr="00ED1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не стерильный 7/14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</w:t>
            </w:r>
          </w:p>
        </w:tc>
      </w:tr>
      <w:tr w:rsidR="00ED1220" w:rsidRPr="00ED1220" w:rsidTr="00ED12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Бинт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 стерильный 7/14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23800</w:t>
            </w:r>
          </w:p>
        </w:tc>
      </w:tr>
      <w:tr w:rsidR="00ED1220" w:rsidRPr="00ED1220" w:rsidTr="00ED122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 медицинская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Марля медицинская, отбеленная в рулонах 1000 м*90 см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17800</w:t>
            </w:r>
          </w:p>
        </w:tc>
      </w:tr>
      <w:tr w:rsidR="00ED1220" w:rsidRPr="00ED1220" w:rsidTr="00ED122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2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2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2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2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220" w:rsidRPr="00ED1220" w:rsidRDefault="00ED1220" w:rsidP="00ED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2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20" w:rsidRPr="00ED1220" w:rsidRDefault="00ED1220" w:rsidP="00ED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1154926,7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</w:t>
      </w:r>
      <w:r w:rsidR="00ED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 154 926,70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FD35EC">
        <w:rPr>
          <w:rFonts w:ascii="Times New Roman" w:hAnsi="Times New Roman"/>
          <w:b/>
          <w:sz w:val="28"/>
          <w:szCs w:val="28"/>
          <w:lang w:val="kk-KZ"/>
        </w:rPr>
        <w:t xml:space="preserve">один </w:t>
      </w:r>
      <w:r w:rsidR="00336100">
        <w:rPr>
          <w:rFonts w:ascii="Times New Roman" w:hAnsi="Times New Roman"/>
          <w:b/>
          <w:sz w:val="28"/>
          <w:szCs w:val="28"/>
          <w:lang w:val="kk-KZ"/>
        </w:rPr>
        <w:t xml:space="preserve">миллион </w:t>
      </w:r>
      <w:r w:rsidR="00ED1220">
        <w:rPr>
          <w:rFonts w:ascii="Times New Roman" w:hAnsi="Times New Roman"/>
          <w:b/>
          <w:sz w:val="28"/>
          <w:szCs w:val="28"/>
          <w:lang w:val="kk-KZ"/>
        </w:rPr>
        <w:t>сто пятьдесят четыре тысячи девятьсот двадцать шесть) тенге, 7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1220" w:rsidRPr="00ED1220">
        <w:rPr>
          <w:rFonts w:ascii="Times New Roman" w:hAnsi="Times New Roman"/>
          <w:b/>
          <w:sz w:val="28"/>
          <w:szCs w:val="28"/>
          <w:lang w:val="kk-KZ"/>
        </w:rPr>
        <w:t>25</w:t>
      </w:r>
      <w:r w:rsidR="009653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января 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7CDA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ED1220" w:rsidRPr="00ED1220" w:rsidRDefault="00ED1220" w:rsidP="00ED1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220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ED1220">
        <w:rPr>
          <w:rStyle w:val="s0"/>
          <w:sz w:val="28"/>
          <w:szCs w:val="28"/>
          <w:lang w:val="kk-KZ"/>
        </w:rPr>
        <w:t xml:space="preserve"> «Арша»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D1220">
        <w:rPr>
          <w:rStyle w:val="s0"/>
          <w:sz w:val="28"/>
          <w:szCs w:val="28"/>
          <w:lang w:val="kk-KZ"/>
        </w:rPr>
        <w:t xml:space="preserve"> г.Кокшетау, мкр. Васильковский 12а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D122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:2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.01.2023 год,</w:t>
      </w:r>
    </w:p>
    <w:p w:rsidR="00AE7ECE" w:rsidRPr="002B1009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7ECE">
        <w:rPr>
          <w:rFonts w:ascii="Times New Roman" w:hAnsi="Times New Roman" w:cs="Times New Roman"/>
          <w:sz w:val="28"/>
          <w:szCs w:val="28"/>
        </w:rPr>
        <w:t>-</w:t>
      </w:r>
      <w:r w:rsidR="00E03C6D" w:rsidRPr="00E03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C6D" w:rsidRPr="00ED1220">
        <w:rPr>
          <w:rFonts w:ascii="Times New Roman" w:hAnsi="Times New Roman" w:cs="Times New Roman"/>
          <w:sz w:val="28"/>
          <w:szCs w:val="28"/>
          <w:lang w:val="kk-KZ"/>
        </w:rPr>
        <w:t>ТОО «РОСФАРМА»,</w:t>
      </w:r>
      <w:r w:rsidR="00E03C6D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 РК, 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г. Астана</w:t>
      </w:r>
      <w:r w:rsidR="00E03C6D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пер. Шынтас 2/1, 1</w:t>
      </w:r>
      <w:r w:rsidR="00ED122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D1220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D1220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.01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E03C6D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665C8F" w:rsidRPr="002B1009" w:rsidRDefault="00665C8F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70971" w:rsidRPr="00570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971" w:rsidRPr="00ED1220">
        <w:rPr>
          <w:rFonts w:ascii="Times New Roman" w:hAnsi="Times New Roman" w:cs="Times New Roman"/>
          <w:sz w:val="28"/>
          <w:szCs w:val="28"/>
          <w:lang w:val="kk-KZ"/>
        </w:rPr>
        <w:t>ТОО «Батыс Инвест», РК, г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. Астана</w:t>
      </w:r>
      <w:r w:rsidR="00570971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spellStart"/>
      <w:r w:rsidR="00570971">
        <w:rPr>
          <w:rFonts w:ascii="Times New Roman" w:hAnsi="Times New Roman" w:cs="Times New Roman"/>
          <w:sz w:val="28"/>
          <w:szCs w:val="28"/>
        </w:rPr>
        <w:t>Мангилик</w:t>
      </w:r>
      <w:proofErr w:type="spellEnd"/>
      <w:proofErr w:type="gramStart"/>
      <w:r w:rsidR="0057097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570971">
        <w:rPr>
          <w:rFonts w:ascii="Times New Roman" w:hAnsi="Times New Roman" w:cs="Times New Roman"/>
          <w:sz w:val="28"/>
          <w:szCs w:val="28"/>
        </w:rPr>
        <w:t>л</w:t>
      </w:r>
      <w:r w:rsidR="00ED1220">
        <w:rPr>
          <w:rFonts w:ascii="Times New Roman" w:hAnsi="Times New Roman" w:cs="Times New Roman"/>
          <w:sz w:val="28"/>
          <w:szCs w:val="28"/>
          <w:lang w:val="kk-KZ"/>
        </w:rPr>
        <w:t>,47-201 09</w:t>
      </w:r>
      <w:r w:rsidR="00570971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D1220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570971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D1220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570971" w:rsidRPr="001E03C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70971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570971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70971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387A2D" w:rsidRPr="002B1009" w:rsidRDefault="00387A2D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Pr="00ED1220">
        <w:rPr>
          <w:rFonts w:ascii="Times New Roman" w:hAnsi="Times New Roman" w:cs="Times New Roman"/>
          <w:sz w:val="28"/>
          <w:szCs w:val="28"/>
          <w:lang w:val="en-US"/>
        </w:rPr>
        <w:t>LEGION</w:t>
      </w:r>
      <w:r w:rsidRPr="00ED1220">
        <w:rPr>
          <w:rFonts w:ascii="Times New Roman" w:hAnsi="Times New Roman" w:cs="Times New Roman"/>
          <w:sz w:val="28"/>
          <w:szCs w:val="28"/>
        </w:rPr>
        <w:t>-</w:t>
      </w:r>
      <w:r w:rsidRPr="00ED1220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ED122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D1220">
        <w:rPr>
          <w:rFonts w:ascii="Times New Roman" w:hAnsi="Times New Roman" w:cs="Times New Roman"/>
          <w:sz w:val="28"/>
          <w:szCs w:val="28"/>
        </w:rPr>
        <w:t>,</w:t>
      </w:r>
      <w:r w:rsidRPr="002B1009">
        <w:rPr>
          <w:rFonts w:ascii="Times New Roman" w:hAnsi="Times New Roman" w:cs="Times New Roman"/>
          <w:sz w:val="28"/>
          <w:szCs w:val="28"/>
        </w:rPr>
        <w:t xml:space="preserve"> г. Астана, район Есиль, ул. </w:t>
      </w:r>
      <w:proofErr w:type="spellStart"/>
      <w:r w:rsidRPr="002B1009"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 w:rsidRPr="002B1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971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="00570971">
        <w:rPr>
          <w:rFonts w:ascii="Times New Roman" w:hAnsi="Times New Roman" w:cs="Times New Roman"/>
          <w:sz w:val="28"/>
          <w:szCs w:val="28"/>
        </w:rPr>
        <w:t xml:space="preserve"> хандар,22, 1</w:t>
      </w:r>
      <w:r w:rsidR="00ED1220">
        <w:rPr>
          <w:rFonts w:ascii="Times New Roman" w:hAnsi="Times New Roman" w:cs="Times New Roman"/>
          <w:sz w:val="28"/>
          <w:szCs w:val="28"/>
        </w:rPr>
        <w:t>3</w:t>
      </w:r>
      <w:r w:rsidR="00ED1220">
        <w:rPr>
          <w:rFonts w:ascii="Times New Roman" w:hAnsi="Times New Roman" w:cs="Times New Roman"/>
          <w:sz w:val="28"/>
          <w:szCs w:val="28"/>
          <w:lang w:val="kk-KZ"/>
        </w:rPr>
        <w:t>:00, 25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.01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7097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701"/>
      </w:tblGrid>
      <w:tr w:rsidR="00DC0BDA" w:rsidRPr="00DC0BDA" w:rsidTr="00A57AE6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Цена, указанная в заявке, </w:t>
            </w: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910E22" w:rsidRPr="00DC0BDA" w:rsidTr="00A57AE6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Pr="00132C5E" w:rsidRDefault="00910E2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ТОО</w:t>
            </w:r>
            <w:r w:rsidRPr="00ED1220">
              <w:rPr>
                <w:rStyle w:val="s0"/>
                <w:sz w:val="28"/>
                <w:szCs w:val="28"/>
                <w:lang w:val="kk-KZ"/>
              </w:rPr>
              <w:t xml:space="preserve"> «Арша»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2" w:rsidRPr="007E711D" w:rsidRDefault="00910E2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2" w:rsidRPr="00965365" w:rsidRDefault="00FB7180" w:rsidP="00FB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2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Вата </w:t>
            </w: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хирургическая </w:t>
            </w:r>
            <w:r w:rsidRPr="00ED122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нестерильная</w:t>
            </w: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100 г Ванд 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Велт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Pr="00956495" w:rsidRDefault="00910E22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Pr="00956495" w:rsidRDefault="00910E22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Pr="003A23F4" w:rsidRDefault="00910E2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22" w:rsidRPr="003A23F4" w:rsidRDefault="00910E22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10E22" w:rsidRPr="00DC0BDA" w:rsidTr="00D215E9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Pr="00ED1220" w:rsidRDefault="00910E2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2" w:rsidRDefault="00910E2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2" w:rsidRDefault="00910E22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Default="00910E22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Default="00910E22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Pr="003A23F4" w:rsidRDefault="00910E22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22" w:rsidRPr="003A23F4" w:rsidRDefault="00910E22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10E22" w:rsidRPr="00DC0BDA" w:rsidTr="00D215E9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Pr="00ED1220" w:rsidRDefault="00910E2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2" w:rsidRDefault="00910E2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2" w:rsidRDefault="003B56A6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Шприц инъекционный трехкомпонентный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одноразовый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53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Jiangsu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Default="00910E22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Default="00910E22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62 940,00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Pr="003A23F4" w:rsidRDefault="00910E22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22" w:rsidRPr="003A23F4" w:rsidRDefault="00910E22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10E22" w:rsidRPr="00DC0BDA" w:rsidTr="00D215E9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Pr="00ED1220" w:rsidRDefault="00910E2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2" w:rsidRDefault="00910E22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2" w:rsidRDefault="00910E22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Default="00910E22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Default="00910E22" w:rsidP="00A1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2" w:rsidRPr="003A23F4" w:rsidRDefault="00910E22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22" w:rsidRPr="003A23F4" w:rsidRDefault="00910E22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E711D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1D" w:rsidRPr="00956495" w:rsidRDefault="007E711D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10E22" w:rsidRDefault="00910E22" w:rsidP="00910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0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940</w:t>
            </w:r>
            <w:r w:rsidRPr="00910E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7C3" w:rsidRPr="00DC0BDA" w:rsidTr="00A14A50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0D787C" w:rsidRDefault="00E147C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«РОСФАРМА»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3" w:rsidRPr="000D787C" w:rsidRDefault="00E147C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3" w:rsidRPr="000D787C" w:rsidRDefault="002059A4" w:rsidP="00A14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наружного применения, 1%, 50 г,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C3" w:rsidRPr="00027337" w:rsidRDefault="00E147C3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027337" w:rsidRDefault="00E147C3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3A23F4" w:rsidRDefault="00E147C3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C3" w:rsidRPr="003A23F4" w:rsidRDefault="00E147C3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147C3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0D787C" w:rsidRDefault="00E147C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3" w:rsidRPr="000D787C" w:rsidRDefault="00E147C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3" w:rsidRPr="000D787C" w:rsidRDefault="002059A4" w:rsidP="00A14A50">
            <w:pPr>
              <w:jc w:val="center"/>
              <w:rPr>
                <w:rFonts w:ascii="Times New Roman" w:hAnsi="Times New Roman" w:cs="Times New Roman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500 мг, №10 в контурной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безъячейковой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химико-фармацевтический завод,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C3" w:rsidRPr="00027337" w:rsidRDefault="00E147C3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027337" w:rsidRDefault="00E147C3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3A23F4" w:rsidRDefault="00E147C3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C3" w:rsidRPr="003A23F4" w:rsidRDefault="00E147C3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147C3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0D787C" w:rsidRDefault="00E147C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3" w:rsidRPr="000D787C" w:rsidRDefault="00E147C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3" w:rsidRPr="00CE35E3" w:rsidRDefault="002059A4" w:rsidP="00A14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Дезлоратадин</w:t>
            </w:r>
            <w:proofErr w:type="spellEnd"/>
            <w:r w:rsidR="0013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3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Дорал</w:t>
            </w:r>
            <w:proofErr w:type="spellEnd"/>
            <w:r w:rsidR="0013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36B70"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6B70"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5 мг</w:t>
            </w:r>
            <w:r w:rsidR="0013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 </w:t>
            </w:r>
            <w:proofErr w:type="spellStart"/>
            <w:r w:rsidR="0013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Фармасьютикал</w:t>
            </w:r>
            <w:proofErr w:type="spellEnd"/>
            <w:r w:rsidR="0013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C3" w:rsidRPr="00027337" w:rsidRDefault="00E147C3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027337" w:rsidRDefault="00E147C3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3A23F4" w:rsidRDefault="00E147C3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C3" w:rsidRPr="003A23F4" w:rsidRDefault="00E147C3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147C3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0D787C" w:rsidRDefault="00E147C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3" w:rsidRPr="000D787C" w:rsidRDefault="00E147C3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3" w:rsidRPr="000D787C" w:rsidRDefault="00136B70" w:rsidP="00A14A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ацепонат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Адвантан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C3" w:rsidRPr="00027337" w:rsidRDefault="00E147C3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027337" w:rsidRDefault="00E147C3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C3" w:rsidRPr="003A23F4" w:rsidRDefault="00E147C3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C3" w:rsidRPr="003A23F4" w:rsidRDefault="00E147C3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ED1220" w:rsidRDefault="00136B70" w:rsidP="0013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  <w:r w:rsidR="000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 w:rsidR="000B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мед препаратов, 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27337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27337" w:rsidRDefault="00136B70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ED1220" w:rsidRDefault="00136B70" w:rsidP="0013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  <w:proofErr w:type="spellEnd"/>
            <w:r w:rsidR="00E6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6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Дермазол</w:t>
            </w:r>
            <w:proofErr w:type="spellEnd"/>
            <w:r w:rsidR="00E6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61A1E"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A1E"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  <w:r w:rsidR="00E6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Кусум</w:t>
            </w:r>
            <w:proofErr w:type="spellEnd"/>
            <w:r w:rsidR="00E6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Хелткер</w:t>
            </w:r>
            <w:proofErr w:type="spellEnd"/>
            <w:r w:rsidR="00E61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27337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27337" w:rsidRDefault="00136B70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AA0A9C" w:rsidP="00A14A50">
            <w:pPr>
              <w:jc w:val="center"/>
              <w:rPr>
                <w:rFonts w:ascii="Times New Roman" w:hAnsi="Times New Roman" w:cs="Times New Roman"/>
              </w:rPr>
            </w:pP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Синтомицин</w:t>
            </w: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линимент 10% 25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27337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27337" w:rsidRDefault="00136B70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366FDC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27337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27337" w:rsidRDefault="00136B70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366FDC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AA0A9C" w:rsidP="00A14A50">
            <w:pPr>
              <w:jc w:val="center"/>
              <w:rPr>
                <w:rFonts w:ascii="Times New Roman" w:hAnsi="Times New Roman" w:cs="Times New Roman"/>
              </w:rPr>
            </w:pP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Изделие медицинские для забора крови</w:t>
            </w: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1220">
              <w:rPr>
                <w:rFonts w:ascii="Times New Roman" w:eastAsia="Times New Roman" w:hAnsi="Times New Roman" w:cs="Times New Roman"/>
                <w:lang w:eastAsia="ru-RU"/>
              </w:rPr>
              <w:t>Жгуты многоразовые 45см х 2,5см</w:t>
            </w:r>
            <w:r w:rsidRPr="00AA0A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Qidong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27337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27337" w:rsidRDefault="00136B70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366FDC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27337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27337" w:rsidRDefault="00136B70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366FDC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661D62" w:rsidP="00A14A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Шприц одноразовый инъекционные трехкомпонентные стерильные однократного применения объемом 5мл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Changzhou</w:t>
            </w:r>
            <w:r w:rsidRPr="00661D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1D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27337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27337" w:rsidRDefault="00136B70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14A50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27337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27337" w:rsidRDefault="00136B70" w:rsidP="0096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5445C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956495" w:rsidRDefault="00136B70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695C36" w:rsidRDefault="00136B70" w:rsidP="00695C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95C36">
              <w:rPr>
                <w:rFonts w:ascii="Times New Roman" w:hAnsi="Times New Roman" w:cs="Times New Roman"/>
                <w:b/>
                <w:color w:val="000000"/>
              </w:rPr>
              <w:t>527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695C36">
              <w:rPr>
                <w:rFonts w:ascii="Times New Roman" w:hAnsi="Times New Roman" w:cs="Times New Roman"/>
                <w:b/>
                <w:color w:val="000000"/>
              </w:rPr>
              <w:t>610</w:t>
            </w:r>
            <w:r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70" w:rsidRPr="00DC0BDA" w:rsidTr="00A57AE6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«Батыс Инвест»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312A2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1E02A5">
            <w:pPr>
              <w:jc w:val="center"/>
              <w:rPr>
                <w:rFonts w:ascii="Times New Roman" w:hAnsi="Times New Roman" w:cs="Times New Roman"/>
              </w:rPr>
            </w:pP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 xml:space="preserve">Шприц одноразовый инъекционные трехкомпонентные стерильные однократного применения объемом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6459AD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 ООО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NUKUS</w:t>
            </w:r>
            <w:r w:rsidRPr="00A814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Узбекистан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312A2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BF1E03" w:rsidRDefault="00136B70" w:rsidP="00965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312A2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312A2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BF1E03" w:rsidRDefault="00136B70" w:rsidP="00965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312A2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CE3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 марлевый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хлопчатобумажный 7*14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стерильный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FAZO</w:t>
            </w:r>
            <w:r w:rsidRPr="00A14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LUXE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Узбекистан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312A2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BF1E03" w:rsidRDefault="00136B70" w:rsidP="00965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312A2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A14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Бинт марлевый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хлопчатобумажный 7*14 стерильный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FAZO</w:t>
            </w:r>
            <w:r w:rsidRPr="00A14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LUXE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Узбекистан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0312A2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BF1E03" w:rsidRDefault="00136B70" w:rsidP="00965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956495" w:rsidRDefault="00136B70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217423" w:rsidRDefault="00136B70" w:rsidP="002174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7423">
              <w:rPr>
                <w:rFonts w:ascii="Times New Roman" w:hAnsi="Times New Roman" w:cs="Times New Roman"/>
                <w:b/>
                <w:color w:val="000000"/>
              </w:rPr>
              <w:t>193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17423">
              <w:rPr>
                <w:rFonts w:ascii="Times New Roman" w:hAnsi="Times New Roman" w:cs="Times New Roman"/>
                <w:b/>
                <w:color w:val="000000"/>
              </w:rPr>
              <w:t>200</w:t>
            </w:r>
            <w:r w:rsidRPr="00217423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B70" w:rsidRPr="00DC0BDA" w:rsidTr="00A57AE6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ED1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LEGION</w:t>
            </w:r>
            <w:r w:rsidRPr="00ED1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1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</w:t>
            </w: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A57AE6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A57AE6" w:rsidRDefault="00136B70" w:rsidP="00031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57AE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BB203B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CE35E3">
            <w:pPr>
              <w:jc w:val="center"/>
              <w:rPr>
                <w:rFonts w:ascii="Times New Roman" w:hAnsi="Times New Roman" w:cs="Times New Roman"/>
              </w:rPr>
            </w:pPr>
            <w:r w:rsidRPr="00645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</w:t>
            </w:r>
            <w:r w:rsidRPr="00015C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BIOPRESS</w:t>
            </w:r>
            <w:r w:rsidRPr="00015C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ANEROID</w:t>
            </w:r>
            <w:r w:rsidRPr="00015C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</w:t>
            </w:r>
            <w:r w:rsidRPr="00015C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ASM</w:t>
            </w:r>
            <w:r w:rsidRPr="00015C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-1.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Ningbo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A57AE6" w:rsidRDefault="00136B70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A57AE6" w:rsidRDefault="00136B70" w:rsidP="00031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64 360,00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36B70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70" w:rsidRPr="000D787C" w:rsidRDefault="00136B70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B70" w:rsidRPr="00956495" w:rsidRDefault="00136B70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217423" w:rsidRDefault="00136B70" w:rsidP="002174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7423">
              <w:rPr>
                <w:rFonts w:ascii="Times New Roman" w:hAnsi="Times New Roman" w:cs="Times New Roman"/>
                <w:b/>
                <w:color w:val="000000"/>
              </w:rPr>
              <w:t>88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17423">
              <w:rPr>
                <w:rFonts w:ascii="Times New Roman" w:hAnsi="Times New Roman" w:cs="Times New Roman"/>
                <w:b/>
                <w:color w:val="000000"/>
              </w:rPr>
              <w:t>340</w:t>
            </w:r>
            <w:r w:rsidRPr="00217423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70" w:rsidRPr="003A23F4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70" w:rsidRPr="003A23F4" w:rsidRDefault="00136B70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Pr="006D3116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6D3116">
        <w:rPr>
          <w:rFonts w:ascii="Times New Roman" w:hAnsi="Times New Roman" w:cs="Times New Roman"/>
          <w:sz w:val="28"/>
          <w:szCs w:val="28"/>
          <w:lang w:val="kk-KZ"/>
        </w:rPr>
        <w:t xml:space="preserve">ам </w:t>
      </w:r>
      <w:r w:rsidR="006D3116" w:rsidRPr="006D3116">
        <w:rPr>
          <w:rFonts w:ascii="Times New Roman" w:hAnsi="Times New Roman" w:cs="Times New Roman"/>
          <w:sz w:val="28"/>
          <w:szCs w:val="28"/>
          <w:lang w:val="kk-KZ"/>
        </w:rPr>
        <w:t xml:space="preserve">38,41 </w:t>
      </w:r>
      <w:r w:rsidR="000D787C" w:rsidRPr="006D3116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6D3116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D3116" w:rsidRPr="006D3116">
        <w:rPr>
          <w:rStyle w:val="s0"/>
          <w:b/>
          <w:sz w:val="28"/>
          <w:szCs w:val="28"/>
          <w:lang w:val="kk-KZ"/>
        </w:rPr>
        <w:t>Арша</w:t>
      </w:r>
      <w:r w:rsidR="000D787C" w:rsidRPr="006D311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6D31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Pr="006D3116" w:rsidRDefault="006728B8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116">
        <w:rPr>
          <w:rFonts w:ascii="Times New Roman" w:hAnsi="Times New Roman" w:cs="Times New Roman"/>
          <w:sz w:val="28"/>
          <w:szCs w:val="28"/>
          <w:lang w:val="kk-KZ"/>
        </w:rPr>
        <w:t>- по лотам 1</w:t>
      </w:r>
      <w:r w:rsidR="006D3116" w:rsidRPr="006D311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D3116">
        <w:rPr>
          <w:rFonts w:ascii="Times New Roman" w:hAnsi="Times New Roman" w:cs="Times New Roman"/>
          <w:sz w:val="28"/>
          <w:szCs w:val="28"/>
          <w:lang w:val="kk-KZ"/>
        </w:rPr>
        <w:t>2,1</w:t>
      </w:r>
      <w:r w:rsidR="006D3116" w:rsidRPr="006D311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6D311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D3116" w:rsidRPr="006D3116">
        <w:rPr>
          <w:rFonts w:ascii="Times New Roman" w:hAnsi="Times New Roman" w:cs="Times New Roman"/>
          <w:sz w:val="28"/>
          <w:szCs w:val="28"/>
          <w:lang w:val="kk-KZ"/>
        </w:rPr>
        <w:t xml:space="preserve">29,31,32,35,39,43 </w:t>
      </w:r>
      <w:r w:rsidRPr="006D3116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6D3116">
        <w:rPr>
          <w:rFonts w:ascii="Times New Roman" w:hAnsi="Times New Roman" w:cs="Times New Roman"/>
          <w:b/>
          <w:sz w:val="28"/>
          <w:szCs w:val="28"/>
          <w:lang w:val="kk-KZ"/>
        </w:rPr>
        <w:t>ТОО «РОСФАРМА»</w:t>
      </w:r>
      <w:r w:rsidRPr="006D31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Pr="006D3116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116">
        <w:rPr>
          <w:rFonts w:ascii="Times New Roman" w:hAnsi="Times New Roman" w:cs="Times New Roman"/>
          <w:sz w:val="28"/>
          <w:szCs w:val="28"/>
          <w:lang w:val="kk-KZ"/>
        </w:rPr>
        <w:t xml:space="preserve">- по лотам </w:t>
      </w:r>
      <w:r w:rsidR="006D3116" w:rsidRPr="006D3116">
        <w:rPr>
          <w:rFonts w:ascii="Times New Roman" w:hAnsi="Times New Roman" w:cs="Times New Roman"/>
          <w:sz w:val="28"/>
          <w:szCs w:val="28"/>
          <w:lang w:val="kk-KZ"/>
        </w:rPr>
        <w:t>40,45,46</w:t>
      </w:r>
      <w:r w:rsidRPr="006D3116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Pr="006D3116">
        <w:rPr>
          <w:rFonts w:ascii="Times New Roman" w:hAnsi="Times New Roman" w:cs="Times New Roman"/>
          <w:b/>
          <w:sz w:val="28"/>
          <w:szCs w:val="28"/>
          <w:lang w:val="kk-KZ"/>
        </w:rPr>
        <w:t>ТОО «Батыс Инвест»</w:t>
      </w:r>
      <w:r w:rsidRPr="006D31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116">
        <w:rPr>
          <w:rFonts w:ascii="Times New Roman" w:hAnsi="Times New Roman" w:cs="Times New Roman"/>
          <w:sz w:val="28"/>
          <w:szCs w:val="28"/>
          <w:lang w:val="kk-KZ"/>
        </w:rPr>
        <w:t xml:space="preserve">- по лоту </w:t>
      </w:r>
      <w:r w:rsidR="006D3116" w:rsidRPr="006D311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D3116">
        <w:rPr>
          <w:rFonts w:ascii="Times New Roman" w:hAnsi="Times New Roman" w:cs="Times New Roman"/>
          <w:sz w:val="28"/>
          <w:szCs w:val="28"/>
          <w:lang w:val="kk-KZ"/>
        </w:rPr>
        <w:t>4 допустить</w:t>
      </w:r>
      <w:r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и признать победителем </w:t>
      </w:r>
      <w:r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Pr="006728B8">
        <w:rPr>
          <w:rFonts w:ascii="Times New Roman" w:hAnsi="Times New Roman" w:cs="Times New Roman"/>
          <w:b/>
          <w:sz w:val="28"/>
          <w:szCs w:val="28"/>
          <w:lang w:val="en-US"/>
        </w:rPr>
        <w:t>LEGION</w:t>
      </w:r>
      <w:r w:rsidRPr="006728B8">
        <w:rPr>
          <w:rFonts w:ascii="Times New Roman" w:hAnsi="Times New Roman" w:cs="Times New Roman"/>
          <w:b/>
          <w:sz w:val="28"/>
          <w:szCs w:val="28"/>
        </w:rPr>
        <w:t>-</w:t>
      </w:r>
      <w:r w:rsidRPr="006728B8">
        <w:rPr>
          <w:rFonts w:ascii="Times New Roman" w:hAnsi="Times New Roman" w:cs="Times New Roman"/>
          <w:b/>
          <w:sz w:val="28"/>
          <w:szCs w:val="28"/>
          <w:lang w:val="en-US"/>
        </w:rPr>
        <w:t>MED</w:t>
      </w:r>
      <w:r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6D3116">
        <w:rPr>
          <w:rStyle w:val="s0"/>
          <w:sz w:val="28"/>
          <w:szCs w:val="28"/>
        </w:rPr>
        <w:t>3,4-15,17-28,30,33,34,36,37,42,47</w:t>
      </w:r>
      <w:r w:rsidR="00FB38DB">
        <w:rPr>
          <w:rStyle w:val="s0"/>
          <w:b/>
          <w:sz w:val="28"/>
          <w:szCs w:val="28"/>
        </w:rPr>
        <w:t xml:space="preserve">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FB38DB">
        <w:rPr>
          <w:rStyle w:val="s0"/>
          <w:sz w:val="28"/>
          <w:szCs w:val="28"/>
        </w:rPr>
        <w:t>140</w:t>
      </w:r>
      <w:r>
        <w:rPr>
          <w:rStyle w:val="s0"/>
          <w:sz w:val="28"/>
          <w:szCs w:val="28"/>
        </w:rPr>
        <w:t xml:space="preserve"> Правил №375</w:t>
      </w:r>
      <w:r w:rsidRPr="00E377D1">
        <w:rPr>
          <w:rStyle w:val="s0"/>
          <w:sz w:val="28"/>
          <w:szCs w:val="28"/>
        </w:rPr>
        <w:t>)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65365" w:rsidRPr="00965365">
        <w:rPr>
          <w:rStyle w:val="s0"/>
          <w:b/>
          <w:sz w:val="28"/>
          <w:szCs w:val="28"/>
          <w:lang w:val="kk-KZ"/>
        </w:rPr>
        <w:t>Арша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>Батыс Инвест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en-US"/>
        </w:rPr>
        <w:t>LEGION</w:t>
      </w:r>
      <w:r w:rsidR="006728B8" w:rsidRPr="006728B8">
        <w:rPr>
          <w:rFonts w:ascii="Times New Roman" w:hAnsi="Times New Roman" w:cs="Times New Roman"/>
          <w:b/>
          <w:sz w:val="28"/>
          <w:szCs w:val="28"/>
        </w:rPr>
        <w:t>-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en-US"/>
        </w:rPr>
        <w:t>MED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728B8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>РОСФАРМА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6728B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728B8" w:rsidRPr="00965365">
        <w:rPr>
          <w:rStyle w:val="s0"/>
          <w:b/>
          <w:sz w:val="28"/>
          <w:szCs w:val="28"/>
          <w:lang w:val="kk-KZ"/>
        </w:rPr>
        <w:t>Арша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>Батыс Инвест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en-US"/>
        </w:rPr>
        <w:t>LEGION</w:t>
      </w:r>
      <w:r w:rsidR="006728B8" w:rsidRPr="006728B8">
        <w:rPr>
          <w:rFonts w:ascii="Times New Roman" w:hAnsi="Times New Roman" w:cs="Times New Roman"/>
          <w:b/>
          <w:sz w:val="28"/>
          <w:szCs w:val="28"/>
        </w:rPr>
        <w:t>-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en-US"/>
        </w:rPr>
        <w:t>MED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15CE2"/>
    <w:rsid w:val="000220EF"/>
    <w:rsid w:val="00027337"/>
    <w:rsid w:val="00027ECB"/>
    <w:rsid w:val="000312A2"/>
    <w:rsid w:val="000330A1"/>
    <w:rsid w:val="000B1CEB"/>
    <w:rsid w:val="000B7BEF"/>
    <w:rsid w:val="000C590A"/>
    <w:rsid w:val="000D2366"/>
    <w:rsid w:val="000D787C"/>
    <w:rsid w:val="000F5506"/>
    <w:rsid w:val="00132C5E"/>
    <w:rsid w:val="00132F8A"/>
    <w:rsid w:val="00136B70"/>
    <w:rsid w:val="00173D01"/>
    <w:rsid w:val="00182253"/>
    <w:rsid w:val="00183ADB"/>
    <w:rsid w:val="001A1152"/>
    <w:rsid w:val="001A2A4C"/>
    <w:rsid w:val="001C17EB"/>
    <w:rsid w:val="001D06CE"/>
    <w:rsid w:val="001E02A5"/>
    <w:rsid w:val="001E218C"/>
    <w:rsid w:val="001E2E5B"/>
    <w:rsid w:val="002008A7"/>
    <w:rsid w:val="002059A4"/>
    <w:rsid w:val="0021033A"/>
    <w:rsid w:val="00211945"/>
    <w:rsid w:val="00217423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B56A6"/>
    <w:rsid w:val="003E3A99"/>
    <w:rsid w:val="003F4A26"/>
    <w:rsid w:val="003F51BF"/>
    <w:rsid w:val="00405A89"/>
    <w:rsid w:val="00410C82"/>
    <w:rsid w:val="00411C30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59AD"/>
    <w:rsid w:val="00646307"/>
    <w:rsid w:val="00661D62"/>
    <w:rsid w:val="00665C8F"/>
    <w:rsid w:val="006728B8"/>
    <w:rsid w:val="00694825"/>
    <w:rsid w:val="00695C36"/>
    <w:rsid w:val="00696B68"/>
    <w:rsid w:val="006B1DA6"/>
    <w:rsid w:val="006C129C"/>
    <w:rsid w:val="006D0D0D"/>
    <w:rsid w:val="006D3116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0E22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939A5"/>
    <w:rsid w:val="00AA0A9C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147C3"/>
    <w:rsid w:val="00E30E6A"/>
    <w:rsid w:val="00E36E90"/>
    <w:rsid w:val="00E56689"/>
    <w:rsid w:val="00E61A1E"/>
    <w:rsid w:val="00E61E65"/>
    <w:rsid w:val="00E62211"/>
    <w:rsid w:val="00E766AD"/>
    <w:rsid w:val="00E9632C"/>
    <w:rsid w:val="00EC009C"/>
    <w:rsid w:val="00EC0492"/>
    <w:rsid w:val="00ED1220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B38DB"/>
    <w:rsid w:val="00FB7180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3C18-7DF8-4102-A6F7-48B421B5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924</cp:revision>
  <cp:lastPrinted>2022-11-17T03:10:00Z</cp:lastPrinted>
  <dcterms:created xsi:type="dcterms:W3CDTF">2022-09-15T02:33:00Z</dcterms:created>
  <dcterms:modified xsi:type="dcterms:W3CDTF">2023-01-26T04:05:00Z</dcterms:modified>
</cp:coreProperties>
</file>